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16687F" w14:textId="77777777" w:rsidR="002C39DD" w:rsidRDefault="002C39DD">
      <w:pPr>
        <w:pBdr>
          <w:top w:val="nil"/>
          <w:left w:val="nil"/>
          <w:bottom w:val="nil"/>
          <w:right w:val="nil"/>
          <w:between w:val="nil"/>
        </w:pBdr>
        <w:rPr>
          <w:rFonts w:ascii="Times New Roman" w:eastAsia="Times New Roman" w:hAnsi="Times New Roman" w:cs="Times New Roman"/>
          <w:b/>
          <w:i/>
          <w:sz w:val="24"/>
          <w:szCs w:val="24"/>
          <w:u w:val="single"/>
        </w:rPr>
      </w:pPr>
    </w:p>
    <w:p w14:paraId="16B382DE" w14:textId="77080DBE" w:rsidR="002C39DD" w:rsidRDefault="00DD0322">
      <w:pPr>
        <w:pBdr>
          <w:top w:val="nil"/>
          <w:left w:val="nil"/>
          <w:bottom w:val="nil"/>
          <w:right w:val="nil"/>
          <w:between w:val="nil"/>
        </w:pBdr>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b/>
          <w:i/>
          <w:sz w:val="20"/>
          <w:szCs w:val="20"/>
          <w:u w:val="single"/>
        </w:rPr>
        <w:t>Location- City Park at 2nd St and Vandemark Ave.:</w:t>
      </w:r>
      <w:r>
        <w:rPr>
          <w:rFonts w:ascii="Times New Roman" w:eastAsia="Times New Roman" w:hAnsi="Times New Roman" w:cs="Times New Roman"/>
          <w:sz w:val="20"/>
          <w:szCs w:val="20"/>
        </w:rPr>
        <w:t xml:space="preserve"> On June </w:t>
      </w:r>
      <w:r w:rsidR="00E64CE9">
        <w:rPr>
          <w:rFonts w:ascii="Times New Roman" w:eastAsia="Times New Roman" w:hAnsi="Times New Roman" w:cs="Times New Roman"/>
          <w:sz w:val="20"/>
          <w:szCs w:val="20"/>
        </w:rPr>
        <w:t>20</w:t>
      </w:r>
      <w:r>
        <w:rPr>
          <w:rFonts w:ascii="Times New Roman" w:eastAsia="Times New Roman" w:hAnsi="Times New Roman" w:cs="Times New Roman"/>
          <w:sz w:val="20"/>
          <w:szCs w:val="20"/>
        </w:rPr>
        <w:t xml:space="preserve"> &amp; </w:t>
      </w:r>
      <w:r w:rsidR="00E64CE9">
        <w:rPr>
          <w:rFonts w:ascii="Times New Roman" w:eastAsia="Times New Roman" w:hAnsi="Times New Roman" w:cs="Times New Roman"/>
          <w:sz w:val="20"/>
          <w:szCs w:val="20"/>
        </w:rPr>
        <w:t>21</w:t>
      </w:r>
      <w:r>
        <w:rPr>
          <w:rFonts w:ascii="Times New Roman" w:eastAsia="Times New Roman" w:hAnsi="Times New Roman" w:cs="Times New Roman"/>
          <w:sz w:val="20"/>
          <w:szCs w:val="20"/>
        </w:rPr>
        <w:t>, 202</w:t>
      </w:r>
      <w:r w:rsidR="00E64CE9">
        <w:rPr>
          <w:rFonts w:ascii="Times New Roman" w:eastAsia="Times New Roman" w:hAnsi="Times New Roman" w:cs="Times New Roman"/>
          <w:sz w:val="20"/>
          <w:szCs w:val="20"/>
        </w:rPr>
        <w:t>5</w:t>
      </w:r>
      <w:r>
        <w:rPr>
          <w:rFonts w:ascii="Times New Roman" w:eastAsia="Times New Roman" w:hAnsi="Times New Roman" w:cs="Times New Roman"/>
          <w:sz w:val="20"/>
          <w:szCs w:val="20"/>
        </w:rPr>
        <w:t>, the Hartford Jamboree Days celebration will be held in the City Park located at 2nd Street and Vandemark Avenue in Hartford.</w:t>
      </w:r>
    </w:p>
    <w:p w14:paraId="7FB030FF" w14:textId="0207BDF4" w:rsidR="002C39DD" w:rsidRDefault="00DD0322">
      <w:pPr>
        <w:pBdr>
          <w:top w:val="nil"/>
          <w:left w:val="nil"/>
          <w:bottom w:val="nil"/>
          <w:right w:val="nil"/>
          <w:between w:val="nil"/>
        </w:pBdr>
        <w:rPr>
          <w:rFonts w:ascii="Times New Roman" w:eastAsia="Times New Roman" w:hAnsi="Times New Roman" w:cs="Times New Roman"/>
          <w:sz w:val="20"/>
          <w:szCs w:val="20"/>
          <w:u w:val="single"/>
        </w:rPr>
      </w:pPr>
      <w:r>
        <w:rPr>
          <w:rFonts w:ascii="Times New Roman" w:eastAsia="Times New Roman" w:hAnsi="Times New Roman" w:cs="Times New Roman"/>
          <w:b/>
          <w:i/>
          <w:sz w:val="20"/>
          <w:szCs w:val="20"/>
          <w:u w:val="single"/>
        </w:rPr>
        <w:t>Event Hours: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1E1E1E"/>
          <w:sz w:val="20"/>
          <w:szCs w:val="20"/>
          <w:highlight w:val="white"/>
        </w:rPr>
        <w:t xml:space="preserve">The festival for vendors is open to the public from 4:00 pm to 9:00 pm on Friday, June </w:t>
      </w:r>
      <w:r w:rsidR="00E64CE9">
        <w:rPr>
          <w:rFonts w:ascii="Times New Roman" w:eastAsia="Times New Roman" w:hAnsi="Times New Roman" w:cs="Times New Roman"/>
          <w:color w:val="1E1E1E"/>
          <w:sz w:val="20"/>
          <w:szCs w:val="20"/>
          <w:highlight w:val="white"/>
        </w:rPr>
        <w:t>20th</w:t>
      </w:r>
      <w:r>
        <w:rPr>
          <w:rFonts w:ascii="Times New Roman" w:eastAsia="Times New Roman" w:hAnsi="Times New Roman" w:cs="Times New Roman"/>
          <w:color w:val="1E1E1E"/>
          <w:sz w:val="20"/>
          <w:szCs w:val="20"/>
          <w:highlight w:val="white"/>
        </w:rPr>
        <w:t xml:space="preserve"> and from 9:00 am to </w:t>
      </w:r>
      <w:r w:rsidRPr="00A85326">
        <w:rPr>
          <w:rFonts w:ascii="Times New Roman" w:eastAsia="Times New Roman" w:hAnsi="Times New Roman" w:cs="Times New Roman"/>
          <w:sz w:val="20"/>
          <w:szCs w:val="20"/>
          <w:highlight w:val="white"/>
        </w:rPr>
        <w:t xml:space="preserve">4:00 </w:t>
      </w:r>
      <w:r>
        <w:rPr>
          <w:rFonts w:ascii="Times New Roman" w:eastAsia="Times New Roman" w:hAnsi="Times New Roman" w:cs="Times New Roman"/>
          <w:color w:val="1E1E1E"/>
          <w:sz w:val="20"/>
          <w:szCs w:val="20"/>
          <w:highlight w:val="white"/>
        </w:rPr>
        <w:t xml:space="preserve">pm on Saturday, June </w:t>
      </w:r>
      <w:r w:rsidR="00E64CE9">
        <w:rPr>
          <w:rFonts w:ascii="Times New Roman" w:eastAsia="Times New Roman" w:hAnsi="Times New Roman" w:cs="Times New Roman"/>
          <w:color w:val="1E1E1E"/>
          <w:sz w:val="20"/>
          <w:szCs w:val="20"/>
          <w:highlight w:val="white"/>
        </w:rPr>
        <w:t>21st</w:t>
      </w:r>
      <w:r>
        <w:rPr>
          <w:rFonts w:ascii="Times New Roman" w:eastAsia="Times New Roman" w:hAnsi="Times New Roman" w:cs="Times New Roman"/>
          <w:color w:val="1E1E1E"/>
          <w:sz w:val="20"/>
          <w:szCs w:val="20"/>
          <w:highlight w:val="white"/>
        </w:rPr>
        <w:t xml:space="preserve">. </w:t>
      </w:r>
      <w:r w:rsidRPr="008873B7">
        <w:rPr>
          <w:rFonts w:ascii="Times New Roman" w:eastAsia="Times New Roman" w:hAnsi="Times New Roman" w:cs="Times New Roman"/>
          <w:b/>
          <w:bCs/>
          <w:color w:val="1E1E1E"/>
          <w:sz w:val="20"/>
          <w:szCs w:val="20"/>
          <w:highlight w:val="white"/>
        </w:rPr>
        <w:t>Food</w:t>
      </w:r>
      <w:r>
        <w:rPr>
          <w:rFonts w:ascii="Times New Roman" w:eastAsia="Times New Roman" w:hAnsi="Times New Roman" w:cs="Times New Roman"/>
          <w:color w:val="1E1E1E"/>
          <w:sz w:val="20"/>
          <w:szCs w:val="20"/>
          <w:highlight w:val="white"/>
        </w:rPr>
        <w:t xml:space="preserve"> vendors </w:t>
      </w:r>
      <w:proofErr w:type="gramStart"/>
      <w:r>
        <w:rPr>
          <w:rFonts w:ascii="Times New Roman" w:eastAsia="Times New Roman" w:hAnsi="Times New Roman" w:cs="Times New Roman"/>
          <w:color w:val="1E1E1E"/>
          <w:sz w:val="20"/>
          <w:szCs w:val="20"/>
          <w:highlight w:val="white"/>
        </w:rPr>
        <w:t>have the opportunity to</w:t>
      </w:r>
      <w:proofErr w:type="gramEnd"/>
      <w:r>
        <w:rPr>
          <w:rFonts w:ascii="Times New Roman" w:eastAsia="Times New Roman" w:hAnsi="Times New Roman" w:cs="Times New Roman"/>
          <w:color w:val="1E1E1E"/>
          <w:sz w:val="20"/>
          <w:szCs w:val="20"/>
          <w:highlight w:val="white"/>
        </w:rPr>
        <w:t xml:space="preserve"> stay later</w:t>
      </w:r>
      <w:r w:rsidR="003143CD">
        <w:rPr>
          <w:rFonts w:ascii="Times New Roman" w:eastAsia="Times New Roman" w:hAnsi="Times New Roman" w:cs="Times New Roman"/>
          <w:color w:val="1E1E1E"/>
          <w:sz w:val="20"/>
          <w:szCs w:val="20"/>
          <w:highlight w:val="white"/>
        </w:rPr>
        <w:t xml:space="preserve">, </w:t>
      </w:r>
      <w:r w:rsidR="003143CD" w:rsidRPr="00A85326">
        <w:rPr>
          <w:rFonts w:ascii="Times New Roman" w:eastAsia="Times New Roman" w:hAnsi="Times New Roman" w:cs="Times New Roman"/>
          <w:b/>
          <w:bCs/>
          <w:sz w:val="20"/>
          <w:szCs w:val="20"/>
          <w:highlight w:val="white"/>
        </w:rPr>
        <w:t xml:space="preserve">please advise </w:t>
      </w:r>
      <w:r w:rsidR="008873B7">
        <w:rPr>
          <w:rFonts w:ascii="Times New Roman" w:eastAsia="Times New Roman" w:hAnsi="Times New Roman" w:cs="Times New Roman"/>
          <w:b/>
          <w:bCs/>
          <w:sz w:val="20"/>
          <w:szCs w:val="20"/>
          <w:highlight w:val="white"/>
        </w:rPr>
        <w:t xml:space="preserve">the </w:t>
      </w:r>
      <w:r w:rsidR="003711D9" w:rsidRPr="00A85326">
        <w:rPr>
          <w:rFonts w:ascii="Times New Roman" w:eastAsia="Times New Roman" w:hAnsi="Times New Roman" w:cs="Times New Roman"/>
          <w:b/>
          <w:bCs/>
          <w:sz w:val="20"/>
          <w:szCs w:val="20"/>
          <w:highlight w:val="white"/>
        </w:rPr>
        <w:t xml:space="preserve">committee </w:t>
      </w:r>
      <w:r w:rsidR="003143CD" w:rsidRPr="00A85326">
        <w:rPr>
          <w:rFonts w:ascii="Times New Roman" w:eastAsia="Times New Roman" w:hAnsi="Times New Roman" w:cs="Times New Roman"/>
          <w:b/>
          <w:bCs/>
          <w:sz w:val="20"/>
          <w:szCs w:val="20"/>
          <w:highlight w:val="white"/>
        </w:rPr>
        <w:t>if you choose to</w:t>
      </w:r>
      <w:r>
        <w:rPr>
          <w:rFonts w:ascii="Times New Roman" w:eastAsia="Times New Roman" w:hAnsi="Times New Roman" w:cs="Times New Roman"/>
          <w:color w:val="1E1E1E"/>
          <w:sz w:val="20"/>
          <w:szCs w:val="20"/>
          <w:highlight w:val="white"/>
        </w:rPr>
        <w:t xml:space="preserve">. Upon arrival, each vendor </w:t>
      </w:r>
      <w:r w:rsidR="003143CD" w:rsidRPr="00A85326">
        <w:rPr>
          <w:rFonts w:ascii="Times New Roman" w:eastAsia="Times New Roman" w:hAnsi="Times New Roman" w:cs="Times New Roman"/>
          <w:b/>
          <w:bCs/>
          <w:sz w:val="20"/>
          <w:szCs w:val="20"/>
          <w:highlight w:val="white"/>
        </w:rPr>
        <w:t>MUST</w:t>
      </w:r>
      <w:r w:rsidRPr="00A85326">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1E1E1E"/>
          <w:sz w:val="20"/>
          <w:szCs w:val="20"/>
          <w:highlight w:val="white"/>
        </w:rPr>
        <w:t xml:space="preserve">check-in with Jamboree Days information booth at Shelter #1 in the park. Set-up for vendor booths will be from 2:00 pm - </w:t>
      </w:r>
      <w:r w:rsidRPr="00A85326">
        <w:rPr>
          <w:rFonts w:ascii="Times New Roman" w:eastAsia="Times New Roman" w:hAnsi="Times New Roman" w:cs="Times New Roman"/>
          <w:sz w:val="20"/>
          <w:szCs w:val="20"/>
          <w:highlight w:val="white"/>
        </w:rPr>
        <w:t>3:</w:t>
      </w:r>
      <w:r w:rsidR="003143CD" w:rsidRPr="00A85326">
        <w:rPr>
          <w:rFonts w:ascii="Times New Roman" w:eastAsia="Times New Roman" w:hAnsi="Times New Roman" w:cs="Times New Roman"/>
          <w:sz w:val="20"/>
          <w:szCs w:val="20"/>
          <w:highlight w:val="white"/>
        </w:rPr>
        <w:t>30</w:t>
      </w:r>
      <w:r w:rsidRPr="00A85326">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1E1E1E"/>
          <w:sz w:val="20"/>
          <w:szCs w:val="20"/>
          <w:highlight w:val="white"/>
        </w:rPr>
        <w:t>pm on Friday and 7:00 am - 8:30 am Saturday. Be sure to arrive early to have the proper amount of time to unload and set up</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Please be prepared for rain to protect your products</w:t>
      </w:r>
      <w:r w:rsidR="008873B7">
        <w:rPr>
          <w:rFonts w:ascii="Times New Roman" w:eastAsia="Times New Roman" w:hAnsi="Times New Roman" w:cs="Times New Roman"/>
          <w:sz w:val="20"/>
          <w:szCs w:val="20"/>
          <w:u w:val="single"/>
        </w:rPr>
        <w:t xml:space="preserve"> as this is an outdoor event only</w:t>
      </w:r>
      <w:r>
        <w:rPr>
          <w:rFonts w:ascii="Times New Roman" w:eastAsia="Times New Roman" w:hAnsi="Times New Roman" w:cs="Times New Roman"/>
          <w:sz w:val="20"/>
          <w:szCs w:val="20"/>
          <w:u w:val="single"/>
        </w:rPr>
        <w:t>.</w:t>
      </w:r>
    </w:p>
    <w:p w14:paraId="2554A93D" w14:textId="46ED563D" w:rsidR="002C39DD" w:rsidRDefault="00DD0322">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i/>
          <w:sz w:val="20"/>
          <w:szCs w:val="20"/>
          <w:u w:val="single"/>
        </w:rPr>
        <w:t>Booth Fee - Acceptance:</w:t>
      </w:r>
      <w:r>
        <w:rPr>
          <w:rFonts w:ascii="Times New Roman" w:eastAsia="Times New Roman" w:hAnsi="Times New Roman" w:cs="Times New Roman"/>
          <w:sz w:val="20"/>
          <w:szCs w:val="20"/>
        </w:rPr>
        <w:t xml:space="preserve"> A </w:t>
      </w:r>
      <w:r w:rsidRPr="00A85326">
        <w:rPr>
          <w:rFonts w:ascii="Times New Roman" w:eastAsia="Times New Roman" w:hAnsi="Times New Roman" w:cs="Times New Roman"/>
          <w:sz w:val="20"/>
          <w:szCs w:val="20"/>
        </w:rPr>
        <w:t xml:space="preserve">confirmation notice </w:t>
      </w:r>
      <w:r>
        <w:rPr>
          <w:rFonts w:ascii="Times New Roman" w:eastAsia="Times New Roman" w:hAnsi="Times New Roman" w:cs="Times New Roman"/>
          <w:sz w:val="20"/>
          <w:szCs w:val="20"/>
        </w:rPr>
        <w:t xml:space="preserve">will be sent after receipt and acceptance of the form and fee. If you are not accepted, your application and payment will be returned to you. All vendor booth locations will be assigned on a first come, first serve basis. Dual day applications will be prioritized first for location requests. The Jamboree Committee has </w:t>
      </w:r>
      <w:r w:rsidR="00D3737F">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last say on booth locations. We will do our best to honor any special requests</w:t>
      </w:r>
      <w:r w:rsidR="008873B7">
        <w:rPr>
          <w:rFonts w:ascii="Times New Roman" w:eastAsia="Times New Roman" w:hAnsi="Times New Roman" w:cs="Times New Roman"/>
          <w:sz w:val="20"/>
          <w:szCs w:val="20"/>
        </w:rPr>
        <w:t xml:space="preserve"> but do not guarantee them</w:t>
      </w:r>
      <w:r>
        <w:rPr>
          <w:rFonts w:ascii="Times New Roman" w:eastAsia="Times New Roman" w:hAnsi="Times New Roman" w:cs="Times New Roman"/>
          <w:sz w:val="20"/>
          <w:szCs w:val="20"/>
        </w:rPr>
        <w:t>.</w:t>
      </w:r>
    </w:p>
    <w:p w14:paraId="3BED53B7" w14:textId="3EFF4A1A" w:rsidR="002C39DD" w:rsidRDefault="00DD0322">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i/>
          <w:sz w:val="20"/>
          <w:szCs w:val="20"/>
          <w:u w:val="single"/>
        </w:rPr>
        <w:t>Products:</w:t>
      </w:r>
      <w:r>
        <w:rPr>
          <w:rFonts w:ascii="Times New Roman" w:eastAsia="Times New Roman" w:hAnsi="Times New Roman" w:cs="Times New Roman"/>
          <w:sz w:val="20"/>
          <w:szCs w:val="20"/>
        </w:rPr>
        <w:t xml:space="preserve"> </w:t>
      </w:r>
      <w:r w:rsidR="00E15B13">
        <w:rPr>
          <w:rFonts w:ascii="Times New Roman" w:eastAsia="Times New Roman" w:hAnsi="Times New Roman" w:cs="Times New Roman"/>
          <w:sz w:val="20"/>
          <w:szCs w:val="20"/>
        </w:rPr>
        <w:t xml:space="preserve">Please </w:t>
      </w:r>
      <w:r>
        <w:rPr>
          <w:rFonts w:ascii="Times New Roman" w:eastAsia="Times New Roman" w:hAnsi="Times New Roman" w:cs="Times New Roman"/>
          <w:sz w:val="20"/>
          <w:szCs w:val="20"/>
        </w:rPr>
        <w:t xml:space="preserve">provide a complete list of products to be sold. We </w:t>
      </w:r>
      <w:r w:rsidR="008873B7">
        <w:rPr>
          <w:rFonts w:ascii="Times New Roman" w:eastAsia="Times New Roman" w:hAnsi="Times New Roman" w:cs="Times New Roman"/>
          <w:sz w:val="20"/>
          <w:szCs w:val="20"/>
        </w:rPr>
        <w:t xml:space="preserve">limit the </w:t>
      </w:r>
      <w:r>
        <w:rPr>
          <w:rFonts w:ascii="Times New Roman" w:eastAsia="Times New Roman" w:hAnsi="Times New Roman" w:cs="Times New Roman"/>
          <w:sz w:val="20"/>
          <w:szCs w:val="20"/>
        </w:rPr>
        <w:t>number of food vendors accepted</w:t>
      </w:r>
      <w:r w:rsidR="008873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No alcoholic beverages can be sold</w:t>
      </w:r>
      <w:r w:rsidR="008873B7">
        <w:rPr>
          <w:rFonts w:ascii="Times New Roman" w:eastAsia="Times New Roman" w:hAnsi="Times New Roman" w:cs="Times New Roman"/>
          <w:b/>
          <w:sz w:val="20"/>
          <w:szCs w:val="20"/>
        </w:rPr>
        <w:t xml:space="preserve"> through a vendor booth</w:t>
      </w:r>
      <w:r>
        <w:rPr>
          <w:rFonts w:ascii="Times New Roman" w:eastAsia="Times New Roman" w:hAnsi="Times New Roman" w:cs="Times New Roman"/>
          <w:b/>
          <w:sz w:val="20"/>
          <w:szCs w:val="20"/>
        </w:rPr>
        <w:t>.</w:t>
      </w:r>
    </w:p>
    <w:p w14:paraId="1AB1630F" w14:textId="0B452955" w:rsidR="002C39DD" w:rsidRDefault="00DD0322">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i/>
          <w:sz w:val="20"/>
          <w:szCs w:val="20"/>
          <w:u w:val="single"/>
        </w:rPr>
        <w:t xml:space="preserve">Electricity: (Food Vendors </w:t>
      </w:r>
      <w:r w:rsidR="003143CD">
        <w:rPr>
          <w:rFonts w:ascii="Times New Roman" w:eastAsia="Times New Roman" w:hAnsi="Times New Roman" w:cs="Times New Roman"/>
          <w:b/>
          <w:i/>
          <w:sz w:val="20"/>
          <w:szCs w:val="20"/>
          <w:u w:val="single"/>
        </w:rPr>
        <w:t>Only)</w:t>
      </w:r>
      <w:r w:rsidR="003143CD" w:rsidRPr="00E64CE9">
        <w:rPr>
          <w:rFonts w:ascii="Times New Roman" w:eastAsia="Times New Roman" w:hAnsi="Times New Roman" w:cs="Times New Roman"/>
          <w:b/>
          <w:i/>
          <w:sz w:val="20"/>
          <w:szCs w:val="20"/>
        </w:rPr>
        <w:t xml:space="preserve"> </w:t>
      </w:r>
      <w:r w:rsidR="003143CD" w:rsidRPr="00905B23">
        <w:rPr>
          <w:rFonts w:ascii="Times New Roman" w:eastAsia="Times New Roman" w:hAnsi="Times New Roman" w:cs="Times New Roman"/>
          <w:sz w:val="20"/>
          <w:szCs w:val="20"/>
        </w:rPr>
        <w:t>Limited</w:t>
      </w:r>
      <w:r w:rsidRPr="00905B23">
        <w:rPr>
          <w:rFonts w:ascii="Times New Roman" w:eastAsia="Times New Roman" w:hAnsi="Times New Roman" w:cs="Times New Roman"/>
          <w:sz w:val="20"/>
          <w:szCs w:val="20"/>
        </w:rPr>
        <w:t xml:space="preserve"> </w:t>
      </w:r>
      <w:r w:rsidR="00905B23" w:rsidRPr="00905B23">
        <w:rPr>
          <w:rFonts w:ascii="Times New Roman" w:eastAsia="Times New Roman" w:hAnsi="Times New Roman" w:cs="Times New Roman"/>
          <w:sz w:val="20"/>
          <w:szCs w:val="20"/>
        </w:rPr>
        <w:t>220</w:t>
      </w:r>
      <w:r w:rsidRPr="00905B23">
        <w:rPr>
          <w:rFonts w:ascii="Times New Roman" w:eastAsia="Times New Roman" w:hAnsi="Times New Roman" w:cs="Times New Roman"/>
          <w:sz w:val="20"/>
          <w:szCs w:val="20"/>
        </w:rPr>
        <w:t>-volt electrical spaces are available</w:t>
      </w:r>
      <w:r>
        <w:rPr>
          <w:rFonts w:ascii="Times New Roman" w:eastAsia="Times New Roman" w:hAnsi="Times New Roman" w:cs="Times New Roman"/>
          <w:sz w:val="20"/>
          <w:szCs w:val="20"/>
        </w:rPr>
        <w:t xml:space="preserve">. Vendors must provide their own extension cords. </w:t>
      </w:r>
    </w:p>
    <w:p w14:paraId="2231E62E" w14:textId="15DD28DE" w:rsidR="002C39DD" w:rsidRDefault="00DD0322">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i/>
          <w:sz w:val="20"/>
          <w:szCs w:val="20"/>
          <w:u w:val="single"/>
        </w:rPr>
        <w:t>Vendor Parking:</w:t>
      </w:r>
      <w:r>
        <w:rPr>
          <w:rFonts w:ascii="Times New Roman" w:eastAsia="Times New Roman" w:hAnsi="Times New Roman" w:cs="Times New Roman"/>
          <w:sz w:val="20"/>
          <w:szCs w:val="20"/>
        </w:rPr>
        <w:t xml:space="preserve"> Vendors may park to unload their items either along the street or in the east parking lot. After unloading, vendors </w:t>
      </w:r>
      <w:r w:rsidRPr="00CF1B53">
        <w:rPr>
          <w:rFonts w:ascii="Times New Roman" w:eastAsia="Times New Roman" w:hAnsi="Times New Roman" w:cs="Times New Roman"/>
          <w:b/>
          <w:bCs/>
          <w:sz w:val="20"/>
          <w:szCs w:val="20"/>
        </w:rPr>
        <w:t>must</w:t>
      </w:r>
      <w:r>
        <w:rPr>
          <w:rFonts w:ascii="Times New Roman" w:eastAsia="Times New Roman" w:hAnsi="Times New Roman" w:cs="Times New Roman"/>
          <w:sz w:val="20"/>
          <w:szCs w:val="20"/>
        </w:rPr>
        <w:t xml:space="preserve"> park in the school parking lot to allow more spaces for patrons</w:t>
      </w:r>
      <w:r w:rsidR="008873B7">
        <w:rPr>
          <w:rFonts w:ascii="Times New Roman" w:eastAsia="Times New Roman" w:hAnsi="Times New Roman" w:cs="Times New Roman"/>
          <w:sz w:val="20"/>
          <w:szCs w:val="20"/>
        </w:rPr>
        <w:t xml:space="preserve"> and event activities</w:t>
      </w:r>
      <w:r>
        <w:rPr>
          <w:rFonts w:ascii="Times New Roman" w:eastAsia="Times New Roman" w:hAnsi="Times New Roman" w:cs="Times New Roman"/>
          <w:sz w:val="20"/>
          <w:szCs w:val="20"/>
        </w:rPr>
        <w:t>. We ask that there be no driving or parking on the grass in the park.</w:t>
      </w:r>
    </w:p>
    <w:p w14:paraId="6F58413C" w14:textId="3D9C9152" w:rsidR="002C39DD" w:rsidRDefault="00DD0322">
      <w:pPr>
        <w:pBdr>
          <w:top w:val="nil"/>
          <w:left w:val="nil"/>
          <w:bottom w:val="nil"/>
          <w:right w:val="nil"/>
          <w:between w:val="nil"/>
        </w:pBdr>
        <w:rPr>
          <w:rFonts w:ascii="Times New Roman" w:eastAsia="Times New Roman" w:hAnsi="Times New Roman" w:cs="Times New Roman"/>
          <w:b/>
          <w:i/>
          <w:sz w:val="20"/>
          <w:szCs w:val="20"/>
        </w:rPr>
      </w:pPr>
      <w:r>
        <w:rPr>
          <w:rFonts w:ascii="Times New Roman" w:eastAsia="Times New Roman" w:hAnsi="Times New Roman" w:cs="Times New Roman"/>
          <w:b/>
          <w:i/>
          <w:sz w:val="20"/>
          <w:szCs w:val="20"/>
          <w:u w:val="single"/>
        </w:rPr>
        <w:t xml:space="preserve">Registration Deadline June 1, </w:t>
      </w:r>
      <w:r>
        <w:rPr>
          <w:rFonts w:ascii="Times New Roman" w:eastAsia="Times New Roman" w:hAnsi="Times New Roman" w:cs="Times New Roman"/>
          <w:b/>
          <w:i/>
          <w:color w:val="1E1E1E"/>
          <w:sz w:val="20"/>
          <w:szCs w:val="20"/>
          <w:u w:val="single"/>
        </w:rPr>
        <w:t>202</w:t>
      </w:r>
      <w:r w:rsidR="00E64CE9">
        <w:rPr>
          <w:rFonts w:ascii="Times New Roman" w:eastAsia="Times New Roman" w:hAnsi="Times New Roman" w:cs="Times New Roman"/>
          <w:b/>
          <w:i/>
          <w:color w:val="1E1E1E"/>
          <w:sz w:val="20"/>
          <w:szCs w:val="20"/>
          <w:u w:val="single"/>
        </w:rPr>
        <w:t>5</w:t>
      </w:r>
      <w:r w:rsidR="00CF1B53">
        <w:rPr>
          <w:rFonts w:ascii="Times New Roman" w:eastAsia="Times New Roman" w:hAnsi="Times New Roman" w:cs="Times New Roman"/>
          <w:b/>
          <w:i/>
          <w:color w:val="1E1E1E"/>
          <w:sz w:val="20"/>
          <w:szCs w:val="20"/>
          <w:u w:val="single"/>
        </w:rPr>
        <w:t xml:space="preserve"> </w:t>
      </w:r>
      <w:r>
        <w:rPr>
          <w:rFonts w:ascii="Times New Roman" w:eastAsia="Times New Roman" w:hAnsi="Times New Roman" w:cs="Times New Roman"/>
          <w:b/>
          <w:i/>
          <w:sz w:val="20"/>
          <w:szCs w:val="20"/>
          <w:u w:val="single"/>
        </w:rPr>
        <w:t>-</w:t>
      </w:r>
      <w:r w:rsidR="00CF1B53">
        <w:rPr>
          <w:rFonts w:ascii="Times New Roman" w:eastAsia="Times New Roman" w:hAnsi="Times New Roman" w:cs="Times New Roman"/>
          <w:b/>
          <w:i/>
          <w:sz w:val="20"/>
          <w:szCs w:val="20"/>
          <w:u w:val="single"/>
        </w:rPr>
        <w:t xml:space="preserve"> </w:t>
      </w:r>
      <w:r>
        <w:rPr>
          <w:rFonts w:ascii="Times New Roman" w:eastAsia="Times New Roman" w:hAnsi="Times New Roman" w:cs="Times New Roman"/>
          <w:b/>
          <w:i/>
          <w:sz w:val="20"/>
          <w:szCs w:val="20"/>
          <w:u w:val="single"/>
        </w:rPr>
        <w:t xml:space="preserve">Payment </w:t>
      </w:r>
      <w:r w:rsidR="00E64CE9">
        <w:rPr>
          <w:rFonts w:ascii="Times New Roman" w:eastAsia="Times New Roman" w:hAnsi="Times New Roman" w:cs="Times New Roman"/>
          <w:b/>
          <w:i/>
          <w:sz w:val="20"/>
          <w:szCs w:val="20"/>
          <w:u w:val="single"/>
        </w:rPr>
        <w:t>MUST</w:t>
      </w:r>
      <w:r>
        <w:rPr>
          <w:rFonts w:ascii="Times New Roman" w:eastAsia="Times New Roman" w:hAnsi="Times New Roman" w:cs="Times New Roman"/>
          <w:b/>
          <w:i/>
          <w:sz w:val="20"/>
          <w:szCs w:val="20"/>
          <w:u w:val="single"/>
        </w:rPr>
        <w:t xml:space="preserve"> be included:</w:t>
      </w:r>
      <w:r>
        <w:rPr>
          <w:rFonts w:ascii="Times New Roman" w:eastAsia="Times New Roman" w:hAnsi="Times New Roman" w:cs="Times New Roman"/>
          <w:sz w:val="20"/>
          <w:szCs w:val="20"/>
        </w:rPr>
        <w:t xml:space="preserve"> All applications </w:t>
      </w:r>
      <w:r w:rsidR="00A85326">
        <w:rPr>
          <w:rFonts w:ascii="Times New Roman" w:eastAsia="Times New Roman" w:hAnsi="Times New Roman" w:cs="Times New Roman"/>
          <w:sz w:val="20"/>
          <w:szCs w:val="20"/>
        </w:rPr>
        <w:t xml:space="preserve">and payment </w:t>
      </w:r>
      <w:r>
        <w:rPr>
          <w:rFonts w:ascii="Times New Roman" w:eastAsia="Times New Roman" w:hAnsi="Times New Roman" w:cs="Times New Roman"/>
          <w:sz w:val="20"/>
          <w:szCs w:val="20"/>
        </w:rPr>
        <w:t xml:space="preserve">must be received by June 1, </w:t>
      </w:r>
      <w:r>
        <w:rPr>
          <w:rFonts w:ascii="Times New Roman" w:eastAsia="Times New Roman" w:hAnsi="Times New Roman" w:cs="Times New Roman"/>
          <w:color w:val="1E1E1E"/>
          <w:sz w:val="20"/>
          <w:szCs w:val="20"/>
        </w:rPr>
        <w:t>202</w:t>
      </w:r>
      <w:r w:rsidR="00E64CE9">
        <w:rPr>
          <w:rFonts w:ascii="Times New Roman" w:eastAsia="Times New Roman" w:hAnsi="Times New Roman" w:cs="Times New Roman"/>
          <w:color w:val="1E1E1E"/>
          <w:sz w:val="20"/>
          <w:szCs w:val="20"/>
        </w:rPr>
        <w:t>5</w:t>
      </w:r>
      <w:r>
        <w:rPr>
          <w:rFonts w:ascii="Times New Roman" w:eastAsia="Times New Roman" w:hAnsi="Times New Roman" w:cs="Times New Roman"/>
          <w:color w:val="1E1E1E"/>
          <w:sz w:val="20"/>
          <w:szCs w:val="20"/>
        </w:rPr>
        <w:t xml:space="preserve"> </w:t>
      </w:r>
      <w:r>
        <w:rPr>
          <w:rFonts w:ascii="Times New Roman" w:eastAsia="Times New Roman" w:hAnsi="Times New Roman" w:cs="Times New Roman"/>
          <w:sz w:val="20"/>
          <w:szCs w:val="20"/>
        </w:rPr>
        <w:t>and include the booth fee and a copy of your SD sales tax license</w:t>
      </w:r>
      <w:r w:rsidR="00CF1B53">
        <w:rPr>
          <w:rFonts w:ascii="Times New Roman" w:eastAsia="Times New Roman" w:hAnsi="Times New Roman" w:cs="Times New Roman"/>
          <w:sz w:val="20"/>
          <w:szCs w:val="20"/>
        </w:rPr>
        <w:t xml:space="preserve"> if applicable</w:t>
      </w:r>
      <w:r>
        <w:rPr>
          <w:rFonts w:ascii="Times New Roman" w:eastAsia="Times New Roman" w:hAnsi="Times New Roman" w:cs="Times New Roman"/>
          <w:sz w:val="20"/>
          <w:szCs w:val="20"/>
        </w:rPr>
        <w:t xml:space="preserve">. Please make checks payable to </w:t>
      </w:r>
      <w:r w:rsidRPr="00CF1B53">
        <w:rPr>
          <w:rFonts w:ascii="Times New Roman" w:eastAsia="Times New Roman" w:hAnsi="Times New Roman" w:cs="Times New Roman"/>
          <w:b/>
          <w:bCs/>
          <w:i/>
          <w:iCs/>
          <w:sz w:val="20"/>
          <w:szCs w:val="20"/>
        </w:rPr>
        <w:t>Hartford Jamboree Days</w:t>
      </w:r>
      <w:r>
        <w:rPr>
          <w:rFonts w:ascii="Times New Roman" w:eastAsia="Times New Roman" w:hAnsi="Times New Roman" w:cs="Times New Roman"/>
          <w:sz w:val="20"/>
          <w:szCs w:val="20"/>
        </w:rPr>
        <w:t>. Applications can be mailed to</w:t>
      </w:r>
      <w:r w:rsidR="00D3737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8873B7">
        <w:rPr>
          <w:rFonts w:ascii="Times New Roman" w:eastAsia="Times New Roman" w:hAnsi="Times New Roman" w:cs="Times New Roman"/>
          <w:b/>
          <w:bCs/>
          <w:sz w:val="20"/>
          <w:szCs w:val="20"/>
        </w:rPr>
        <w:t>Hartford Jamboree Days Vendors PO Box 672 Hartford, SD 57033</w:t>
      </w: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 xml:space="preserve">All applications will be processed on the Monday after they are received. You will receive a confirmation email </w:t>
      </w:r>
      <w:r w:rsidR="00CF1B53" w:rsidRPr="00A85326">
        <w:rPr>
          <w:rFonts w:ascii="Times New Roman" w:eastAsia="Times New Roman" w:hAnsi="Times New Roman" w:cs="Times New Roman"/>
          <w:b/>
          <w:i/>
          <w:sz w:val="20"/>
          <w:szCs w:val="20"/>
        </w:rPr>
        <w:t>within one week of receipt</w:t>
      </w:r>
      <w:r w:rsidRPr="00A85326">
        <w:rPr>
          <w:rFonts w:ascii="Times New Roman" w:eastAsia="Times New Roman" w:hAnsi="Times New Roman" w:cs="Times New Roman"/>
          <w:b/>
          <w:i/>
          <w:sz w:val="20"/>
          <w:szCs w:val="20"/>
        </w:rPr>
        <w:t>.</w:t>
      </w:r>
      <w:r w:rsidR="00CF1B53">
        <w:rPr>
          <w:rFonts w:ascii="Times New Roman" w:eastAsia="Times New Roman" w:hAnsi="Times New Roman" w:cs="Times New Roman"/>
          <w:b/>
          <w:i/>
          <w:sz w:val="20"/>
          <w:szCs w:val="20"/>
        </w:rPr>
        <w:t xml:space="preserve"> </w:t>
      </w:r>
    </w:p>
    <w:p w14:paraId="27CB826D" w14:textId="77777777" w:rsidR="002C39DD" w:rsidRDefault="00DD0322">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i/>
          <w:sz w:val="20"/>
          <w:szCs w:val="20"/>
          <w:u w:val="single"/>
        </w:rPr>
        <w:t>Door Prize Drawings:</w:t>
      </w:r>
      <w:r>
        <w:rPr>
          <w:rFonts w:ascii="Times New Roman" w:eastAsia="Times New Roman" w:hAnsi="Times New Roman" w:cs="Times New Roman"/>
          <w:sz w:val="20"/>
          <w:szCs w:val="20"/>
        </w:rPr>
        <w:t xml:space="preserve"> If vendors plan to have a door prize drawing, vendors must be responsible for the drawing. Registration and drawing for the door prizes shall take place at the vendor booth.</w:t>
      </w:r>
    </w:p>
    <w:p w14:paraId="45574B2A" w14:textId="082D47E1" w:rsidR="002C39DD" w:rsidRDefault="00DD0322">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i/>
          <w:sz w:val="20"/>
          <w:szCs w:val="20"/>
          <w:u w:val="single"/>
        </w:rPr>
        <w:t>Liability:</w:t>
      </w:r>
      <w:r>
        <w:rPr>
          <w:rFonts w:ascii="Times New Roman" w:eastAsia="Times New Roman" w:hAnsi="Times New Roman" w:cs="Times New Roman"/>
          <w:sz w:val="20"/>
          <w:szCs w:val="20"/>
        </w:rPr>
        <w:t xml:space="preserve"> The Jamboree Days Committee and the City of Harford are not liable for refunds or any other liabilities whatsoever for your failure to fulfill the rules and regulations due to the unusable conditions of the area in which the </w:t>
      </w:r>
      <w:r w:rsidR="00CF1B53">
        <w:rPr>
          <w:rFonts w:ascii="Times New Roman" w:eastAsia="Times New Roman" w:hAnsi="Times New Roman" w:cs="Times New Roman"/>
          <w:sz w:val="20"/>
          <w:szCs w:val="20"/>
        </w:rPr>
        <w:t>festival</w:t>
      </w:r>
      <w:r>
        <w:rPr>
          <w:rFonts w:ascii="Times New Roman" w:eastAsia="Times New Roman" w:hAnsi="Times New Roman" w:cs="Times New Roman"/>
          <w:sz w:val="20"/>
          <w:szCs w:val="20"/>
        </w:rPr>
        <w:t xml:space="preserve"> is to be held that is caused by, but not limited to fire, rain or other calamity, any act of God or nature, public enemy, strikes, statutes, ordinances of legal authority, or any cause beyond the Jamboree Days Committee or City of Hartford’s control. There is no security in the park overnight; the Jamboree Days Committee and the City of Hartford are not responsible for lost or stolen items. The City of Harford &amp; Jamboree Days Committee has the right to accept or reject any application upon their discretion. </w:t>
      </w:r>
    </w:p>
    <w:p w14:paraId="40EB739B" w14:textId="5831B417" w:rsidR="002C39DD" w:rsidRDefault="00DD0322">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i/>
          <w:sz w:val="20"/>
          <w:szCs w:val="20"/>
          <w:u w:val="single"/>
        </w:rPr>
        <w:t>Additional/Contact Information:</w:t>
      </w:r>
      <w:r>
        <w:rPr>
          <w:rFonts w:ascii="Times New Roman" w:eastAsia="Times New Roman" w:hAnsi="Times New Roman" w:cs="Times New Roman"/>
          <w:sz w:val="20"/>
          <w:szCs w:val="20"/>
        </w:rPr>
        <w:t xml:space="preserve"> Additional information regarding Jamboree Days as well as registration forms may be found on the Hartford Jamboree Days Facebook page or on our website HartfordJamboreeDays.com. If you have any questions, please contact </w:t>
      </w:r>
      <w:r w:rsidR="00901352">
        <w:rPr>
          <w:rFonts w:ascii="Times New Roman" w:eastAsia="Times New Roman" w:hAnsi="Times New Roman" w:cs="Times New Roman"/>
          <w:sz w:val="20"/>
          <w:szCs w:val="20"/>
        </w:rPr>
        <w:t xml:space="preserve">Leah Johnson </w:t>
      </w:r>
      <w:r>
        <w:rPr>
          <w:rFonts w:ascii="Times New Roman" w:eastAsia="Times New Roman" w:hAnsi="Times New Roman" w:cs="Times New Roman"/>
          <w:sz w:val="20"/>
          <w:szCs w:val="20"/>
        </w:rPr>
        <w:t xml:space="preserve">at (605) </w:t>
      </w:r>
      <w:r w:rsidR="00901352">
        <w:rPr>
          <w:rFonts w:ascii="Times New Roman" w:eastAsia="Times New Roman" w:hAnsi="Times New Roman" w:cs="Times New Roman"/>
          <w:sz w:val="20"/>
          <w:szCs w:val="20"/>
        </w:rPr>
        <w:t>941-0809</w:t>
      </w:r>
      <w:r>
        <w:rPr>
          <w:rFonts w:ascii="Times New Roman" w:eastAsia="Times New Roman" w:hAnsi="Times New Roman" w:cs="Times New Roman"/>
          <w:sz w:val="20"/>
          <w:szCs w:val="20"/>
        </w:rPr>
        <w:t xml:space="preserve"> or email </w:t>
      </w:r>
      <w:hyperlink r:id="rId9">
        <w:r>
          <w:rPr>
            <w:rFonts w:ascii="Times New Roman" w:eastAsia="Times New Roman" w:hAnsi="Times New Roman" w:cs="Times New Roman"/>
            <w:color w:val="1155CC"/>
            <w:sz w:val="20"/>
            <w:szCs w:val="20"/>
            <w:u w:val="single"/>
          </w:rPr>
          <w:t>hartfordjamboreedays.vendors@gmail.com</w:t>
        </w:r>
      </w:hyperlink>
      <w:r>
        <w:rPr>
          <w:rFonts w:ascii="Times New Roman" w:eastAsia="Times New Roman" w:hAnsi="Times New Roman" w:cs="Times New Roman"/>
          <w:sz w:val="20"/>
          <w:szCs w:val="20"/>
        </w:rPr>
        <w:t>.</w:t>
      </w:r>
    </w:p>
    <w:p w14:paraId="23BEE9FC" w14:textId="77777777" w:rsidR="002C39DD" w:rsidRDefault="002C39DD">
      <w:pPr>
        <w:pBdr>
          <w:top w:val="nil"/>
          <w:left w:val="nil"/>
          <w:bottom w:val="nil"/>
          <w:right w:val="nil"/>
          <w:between w:val="nil"/>
        </w:pBdr>
        <w:spacing w:after="0"/>
        <w:rPr>
          <w:rFonts w:ascii="Times New Roman" w:eastAsia="Times New Roman" w:hAnsi="Times New Roman" w:cs="Times New Roman"/>
          <w:sz w:val="20"/>
          <w:szCs w:val="20"/>
        </w:rPr>
      </w:pPr>
    </w:p>
    <w:p w14:paraId="6E2338DE" w14:textId="3E1BA7D7" w:rsidR="002C39DD" w:rsidRDefault="002C39DD">
      <w:pPr>
        <w:pBdr>
          <w:top w:val="nil"/>
          <w:left w:val="nil"/>
          <w:bottom w:val="nil"/>
          <w:right w:val="nil"/>
          <w:between w:val="nil"/>
        </w:pBdr>
        <w:spacing w:after="0"/>
        <w:rPr>
          <w:rFonts w:ascii="Times New Roman" w:eastAsia="Times New Roman" w:hAnsi="Times New Roman" w:cs="Times New Roman"/>
          <w:sz w:val="20"/>
          <w:szCs w:val="20"/>
        </w:rPr>
      </w:pPr>
    </w:p>
    <w:p w14:paraId="4602B347" w14:textId="77777777" w:rsidR="00344F99" w:rsidRDefault="00344F99">
      <w:pPr>
        <w:pBdr>
          <w:top w:val="nil"/>
          <w:left w:val="nil"/>
          <w:bottom w:val="nil"/>
          <w:right w:val="nil"/>
          <w:between w:val="nil"/>
        </w:pBdr>
        <w:spacing w:after="0"/>
        <w:rPr>
          <w:rFonts w:ascii="Times New Roman" w:eastAsia="Times New Roman" w:hAnsi="Times New Roman" w:cs="Times New Roman"/>
          <w:sz w:val="20"/>
          <w:szCs w:val="20"/>
        </w:rPr>
      </w:pPr>
    </w:p>
    <w:p w14:paraId="5849920F" w14:textId="77777777" w:rsidR="002C39DD" w:rsidRDefault="002C39DD">
      <w:pPr>
        <w:pBdr>
          <w:top w:val="nil"/>
          <w:left w:val="nil"/>
          <w:bottom w:val="nil"/>
          <w:right w:val="nil"/>
          <w:between w:val="nil"/>
        </w:pBdr>
        <w:spacing w:after="0"/>
        <w:rPr>
          <w:rFonts w:ascii="Times New Roman" w:eastAsia="Times New Roman" w:hAnsi="Times New Roman" w:cs="Times New Roman"/>
          <w:sz w:val="20"/>
          <w:szCs w:val="20"/>
        </w:rPr>
      </w:pPr>
    </w:p>
    <w:p w14:paraId="19753B91" w14:textId="77777777" w:rsidR="002C39DD" w:rsidRDefault="002C39DD">
      <w:pPr>
        <w:pBdr>
          <w:top w:val="nil"/>
          <w:left w:val="nil"/>
          <w:bottom w:val="nil"/>
          <w:right w:val="nil"/>
          <w:between w:val="nil"/>
        </w:pBdr>
        <w:spacing w:after="0"/>
        <w:rPr>
          <w:rFonts w:ascii="Times New Roman" w:eastAsia="Times New Roman" w:hAnsi="Times New Roman" w:cs="Times New Roman"/>
          <w:sz w:val="20"/>
          <w:szCs w:val="20"/>
        </w:rPr>
      </w:pPr>
    </w:p>
    <w:p w14:paraId="417AF5A7" w14:textId="77777777" w:rsidR="002C39DD" w:rsidRDefault="002C39DD">
      <w:pPr>
        <w:pBdr>
          <w:top w:val="nil"/>
          <w:left w:val="nil"/>
          <w:bottom w:val="nil"/>
          <w:right w:val="nil"/>
          <w:between w:val="nil"/>
        </w:pBdr>
        <w:spacing w:after="0"/>
        <w:rPr>
          <w:rFonts w:ascii="Times New Roman" w:eastAsia="Times New Roman" w:hAnsi="Times New Roman" w:cs="Times New Roman"/>
          <w:sz w:val="20"/>
          <w:szCs w:val="20"/>
        </w:rPr>
      </w:pPr>
    </w:p>
    <w:p w14:paraId="252EE88D" w14:textId="77777777" w:rsidR="002C39DD" w:rsidRDefault="002C39DD">
      <w:pPr>
        <w:tabs>
          <w:tab w:val="left" w:pos="1976"/>
        </w:tabs>
        <w:spacing w:after="0" w:line="240" w:lineRule="auto"/>
        <w:rPr>
          <w:rFonts w:ascii="Times New Roman" w:eastAsia="Times New Roman" w:hAnsi="Times New Roman" w:cs="Times New Roman"/>
          <w:b/>
          <w:sz w:val="20"/>
          <w:szCs w:val="20"/>
        </w:rPr>
      </w:pPr>
    </w:p>
    <w:p w14:paraId="139C3DBF" w14:textId="77777777" w:rsidR="002C39DD" w:rsidRDefault="002C39DD">
      <w:pPr>
        <w:tabs>
          <w:tab w:val="left" w:pos="1976"/>
        </w:tabs>
        <w:spacing w:after="0" w:line="240" w:lineRule="auto"/>
        <w:rPr>
          <w:rFonts w:ascii="Times New Roman" w:eastAsia="Times New Roman" w:hAnsi="Times New Roman" w:cs="Times New Roman"/>
          <w:b/>
          <w:sz w:val="20"/>
          <w:szCs w:val="20"/>
        </w:rPr>
      </w:pPr>
    </w:p>
    <w:p w14:paraId="6BF977AA" w14:textId="77777777" w:rsidR="002C39DD" w:rsidRDefault="002C39DD">
      <w:pPr>
        <w:tabs>
          <w:tab w:val="left" w:pos="1976"/>
        </w:tabs>
        <w:spacing w:after="0" w:line="240" w:lineRule="auto"/>
        <w:rPr>
          <w:rFonts w:ascii="Times New Roman" w:eastAsia="Times New Roman" w:hAnsi="Times New Roman" w:cs="Times New Roman"/>
          <w:b/>
          <w:sz w:val="20"/>
          <w:szCs w:val="20"/>
        </w:rPr>
      </w:pPr>
    </w:p>
    <w:p w14:paraId="3D1FAE6E" w14:textId="77777777" w:rsidR="003711D9" w:rsidRDefault="003711D9">
      <w:pPr>
        <w:tabs>
          <w:tab w:val="left" w:pos="1976"/>
        </w:tabs>
        <w:spacing w:line="240" w:lineRule="auto"/>
        <w:rPr>
          <w:rFonts w:ascii="Times New Roman" w:eastAsia="Times New Roman" w:hAnsi="Times New Roman" w:cs="Times New Roman"/>
          <w:b/>
          <w:sz w:val="19"/>
          <w:szCs w:val="19"/>
        </w:rPr>
      </w:pPr>
    </w:p>
    <w:p w14:paraId="5C70A633" w14:textId="78A3C093" w:rsidR="002C39DD" w:rsidRDefault="00DD0322">
      <w:pPr>
        <w:tabs>
          <w:tab w:val="left" w:pos="1976"/>
        </w:tabs>
        <w:spacing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Name: ______________________________________________   Business Name: ______________________________________________</w:t>
      </w:r>
    </w:p>
    <w:p w14:paraId="68A4CCAA" w14:textId="77777777" w:rsidR="002C39DD" w:rsidRDefault="00DD0322">
      <w:pPr>
        <w:tabs>
          <w:tab w:val="left" w:pos="1976"/>
        </w:tabs>
        <w:spacing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Address: _________________________________________________________________________________________________________</w:t>
      </w:r>
    </w:p>
    <w:p w14:paraId="154C834E" w14:textId="77777777" w:rsidR="002C39DD" w:rsidRDefault="00DD0322">
      <w:pPr>
        <w:tabs>
          <w:tab w:val="left" w:pos="1976"/>
        </w:tabs>
        <w:spacing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Phone #: _______________________________________________   Alt Phone #: _____________________________________________</w:t>
      </w:r>
    </w:p>
    <w:p w14:paraId="3356103E" w14:textId="77777777" w:rsidR="002C39DD" w:rsidRDefault="00DD0322">
      <w:pPr>
        <w:tabs>
          <w:tab w:val="left" w:pos="1976"/>
        </w:tabs>
        <w:spacing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_________________________________________________      Website: _______________________________________________</w:t>
      </w:r>
    </w:p>
    <w:p w14:paraId="07B9EA40" w14:textId="77777777" w:rsidR="002C39DD" w:rsidRDefault="00DD0322">
      <w:pPr>
        <w:tabs>
          <w:tab w:val="left" w:pos="1976"/>
        </w:tabs>
        <w:spacing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South Dakota Sales Tax License # (if applicable): _______________________________________________________________________</w:t>
      </w:r>
    </w:p>
    <w:p w14:paraId="025C56EC" w14:textId="77777777" w:rsidR="002C39DD" w:rsidRDefault="00DD0322">
      <w:pPr>
        <w:tabs>
          <w:tab w:val="left" w:pos="1976"/>
        </w:tabs>
        <w:spacing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Description of Product(s) (be specific): ________________________________________________________________________________</w:t>
      </w:r>
    </w:p>
    <w:tbl>
      <w:tblPr>
        <w:tblStyle w:val="a3"/>
        <w:tblW w:w="10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6555"/>
        <w:gridCol w:w="4215"/>
      </w:tblGrid>
      <w:tr w:rsidR="002C39DD" w14:paraId="19213F93" w14:textId="77777777" w:rsidTr="003711D9">
        <w:trPr>
          <w:trHeight w:val="1545"/>
        </w:trPr>
        <w:tc>
          <w:tcPr>
            <w:tcW w:w="6555" w:type="dxa"/>
          </w:tcPr>
          <w:p w14:paraId="33C4BDD0" w14:textId="51D878AD" w:rsidR="002C39DD" w:rsidRPr="009A7CF6" w:rsidRDefault="00DD0322" w:rsidP="009A7CF6">
            <w:pPr>
              <w:pStyle w:val="NoSpacing"/>
              <w:rPr>
                <w:sz w:val="19"/>
                <w:szCs w:val="19"/>
              </w:rPr>
            </w:pPr>
            <w:r w:rsidRPr="009A7CF6">
              <w:rPr>
                <w:b/>
                <w:sz w:val="19"/>
                <w:szCs w:val="19"/>
              </w:rPr>
              <w:t xml:space="preserve">Total Booth Size (dimensions) (W) </w:t>
            </w:r>
            <w:r w:rsidR="005E4F0C" w:rsidRPr="009A7CF6">
              <w:rPr>
                <w:b/>
                <w:sz w:val="19"/>
                <w:szCs w:val="19"/>
              </w:rPr>
              <w:t>12</w:t>
            </w:r>
            <w:r w:rsidRPr="009A7CF6">
              <w:rPr>
                <w:b/>
                <w:sz w:val="19"/>
                <w:szCs w:val="19"/>
              </w:rPr>
              <w:t xml:space="preserve"> ft</w:t>
            </w:r>
            <w:r w:rsidR="005E4F0C" w:rsidRPr="009A7CF6">
              <w:rPr>
                <w:b/>
                <w:sz w:val="19"/>
                <w:szCs w:val="19"/>
              </w:rPr>
              <w:t xml:space="preserve"> </w:t>
            </w:r>
            <w:r w:rsidRPr="009A7CF6">
              <w:rPr>
                <w:b/>
                <w:sz w:val="19"/>
                <w:szCs w:val="19"/>
              </w:rPr>
              <w:t>x</w:t>
            </w:r>
            <w:r w:rsidR="005E4F0C" w:rsidRPr="009A7CF6">
              <w:rPr>
                <w:b/>
                <w:sz w:val="19"/>
                <w:szCs w:val="19"/>
              </w:rPr>
              <w:t xml:space="preserve"> </w:t>
            </w:r>
            <w:r w:rsidRPr="009A7CF6">
              <w:rPr>
                <w:b/>
                <w:sz w:val="19"/>
                <w:szCs w:val="19"/>
              </w:rPr>
              <w:t>(L)</w:t>
            </w:r>
            <w:r w:rsidR="009A7CF6">
              <w:rPr>
                <w:b/>
                <w:sz w:val="19"/>
                <w:szCs w:val="19"/>
              </w:rPr>
              <w:t xml:space="preserve"> </w:t>
            </w:r>
            <w:r w:rsidR="005E4F0C" w:rsidRPr="009A7CF6">
              <w:rPr>
                <w:b/>
                <w:sz w:val="19"/>
                <w:szCs w:val="19"/>
              </w:rPr>
              <w:t xml:space="preserve">12 </w:t>
            </w:r>
            <w:r w:rsidRPr="009A7CF6">
              <w:rPr>
                <w:b/>
                <w:sz w:val="19"/>
                <w:szCs w:val="19"/>
              </w:rPr>
              <w:t>ft</w:t>
            </w:r>
            <w:r w:rsidRPr="009A7CF6">
              <w:rPr>
                <w:sz w:val="19"/>
                <w:szCs w:val="19"/>
              </w:rPr>
              <w:t xml:space="preserve"> </w:t>
            </w:r>
            <w:r w:rsidR="005E4F0C" w:rsidRPr="009A7CF6">
              <w:rPr>
                <w:sz w:val="19"/>
                <w:szCs w:val="19"/>
              </w:rPr>
              <w:t xml:space="preserve">(if you need </w:t>
            </w:r>
            <w:r w:rsidR="00A85326" w:rsidRPr="009A7CF6">
              <w:rPr>
                <w:sz w:val="19"/>
                <w:szCs w:val="19"/>
              </w:rPr>
              <w:t xml:space="preserve">a </w:t>
            </w:r>
            <w:r w:rsidR="005E4F0C" w:rsidRPr="009A7CF6">
              <w:rPr>
                <w:sz w:val="19"/>
                <w:szCs w:val="19"/>
              </w:rPr>
              <w:t xml:space="preserve">larger </w:t>
            </w:r>
            <w:r w:rsidR="003711D9" w:rsidRPr="009A7CF6">
              <w:rPr>
                <w:sz w:val="19"/>
                <w:szCs w:val="19"/>
              </w:rPr>
              <w:t xml:space="preserve">space </w:t>
            </w:r>
            <w:r w:rsidR="005E4F0C" w:rsidRPr="009A7CF6">
              <w:rPr>
                <w:sz w:val="19"/>
                <w:szCs w:val="19"/>
              </w:rPr>
              <w:t>you will need to request and pay for 2 booths</w:t>
            </w:r>
            <w:r w:rsidR="00A85326" w:rsidRPr="009A7CF6">
              <w:rPr>
                <w:sz w:val="19"/>
                <w:szCs w:val="19"/>
              </w:rPr>
              <w:t>)</w:t>
            </w:r>
          </w:p>
          <w:p w14:paraId="1DB2AB08" w14:textId="77777777" w:rsidR="002C39DD" w:rsidRDefault="00DD0322">
            <w:pPr>
              <w:rPr>
                <w:b/>
                <w:sz w:val="19"/>
                <w:szCs w:val="19"/>
              </w:rPr>
            </w:pPr>
            <w:r>
              <w:rPr>
                <w:b/>
                <w:sz w:val="19"/>
                <w:szCs w:val="19"/>
              </w:rPr>
              <w:t xml:space="preserve">What does your set up include? </w:t>
            </w:r>
          </w:p>
          <w:p w14:paraId="6A581CE8" w14:textId="11C4FFF5" w:rsidR="002C39DD" w:rsidRDefault="00000000">
            <w:pPr>
              <w:ind w:left="720"/>
              <w:rPr>
                <w:sz w:val="19"/>
                <w:szCs w:val="19"/>
              </w:rPr>
            </w:pPr>
            <w:sdt>
              <w:sdtPr>
                <w:tag w:val="goog_rdk_0"/>
                <w:id w:val="-1531633537"/>
              </w:sdtPr>
              <w:sdtContent>
                <w:r w:rsidR="00DD0322">
                  <w:rPr>
                    <w:rFonts w:ascii="Arial Unicode MS" w:eastAsia="Arial Unicode MS" w:hAnsi="Arial Unicode MS" w:cs="Arial Unicode MS"/>
                    <w:sz w:val="19"/>
                    <w:szCs w:val="19"/>
                  </w:rPr>
                  <w:t>❏</w:t>
                </w:r>
              </w:sdtContent>
            </w:sdt>
            <w:r w:rsidR="00DD0322">
              <w:rPr>
                <w:sz w:val="19"/>
                <w:szCs w:val="19"/>
              </w:rPr>
              <w:t xml:space="preserve"> Canopy </w:t>
            </w:r>
            <w:r w:rsidR="00A85326">
              <w:rPr>
                <w:sz w:val="19"/>
                <w:szCs w:val="19"/>
              </w:rPr>
              <w:t xml:space="preserve">/ </w:t>
            </w:r>
            <w:r w:rsidR="00DD0322">
              <w:rPr>
                <w:sz w:val="19"/>
                <w:szCs w:val="19"/>
              </w:rPr>
              <w:t>Tent</w:t>
            </w:r>
          </w:p>
          <w:p w14:paraId="5159E9AA" w14:textId="77777777" w:rsidR="002C39DD" w:rsidRDefault="00000000">
            <w:pPr>
              <w:ind w:left="720"/>
              <w:rPr>
                <w:sz w:val="19"/>
                <w:szCs w:val="19"/>
              </w:rPr>
            </w:pPr>
            <w:sdt>
              <w:sdtPr>
                <w:tag w:val="goog_rdk_1"/>
                <w:id w:val="13352100"/>
              </w:sdtPr>
              <w:sdtContent>
                <w:r w:rsidR="00DD0322">
                  <w:rPr>
                    <w:rFonts w:ascii="Arial Unicode MS" w:eastAsia="Arial Unicode MS" w:hAnsi="Arial Unicode MS" w:cs="Arial Unicode MS"/>
                    <w:sz w:val="19"/>
                    <w:szCs w:val="19"/>
                  </w:rPr>
                  <w:t>❏</w:t>
                </w:r>
              </w:sdtContent>
            </w:sdt>
            <w:r w:rsidR="00DD0322">
              <w:rPr>
                <w:sz w:val="19"/>
                <w:szCs w:val="19"/>
              </w:rPr>
              <w:t xml:space="preserve"> Trailer/Truck used to sell out of -- Size: ____________ </w:t>
            </w:r>
          </w:p>
          <w:p w14:paraId="00C4402E" w14:textId="406A8A84" w:rsidR="00A85326" w:rsidRDefault="00000000">
            <w:pPr>
              <w:spacing w:line="360" w:lineRule="auto"/>
              <w:ind w:left="720"/>
              <w:rPr>
                <w:sz w:val="19"/>
                <w:szCs w:val="19"/>
              </w:rPr>
            </w:pPr>
            <w:sdt>
              <w:sdtPr>
                <w:tag w:val="goog_rdk_2"/>
                <w:id w:val="1242604781"/>
              </w:sdtPr>
              <w:sdtContent>
                <w:r w:rsidR="00DD0322">
                  <w:rPr>
                    <w:rFonts w:ascii="Arial Unicode MS" w:eastAsia="Arial Unicode MS" w:hAnsi="Arial Unicode MS" w:cs="Arial Unicode MS"/>
                    <w:sz w:val="19"/>
                    <w:szCs w:val="19"/>
                  </w:rPr>
                  <w:t>❏</w:t>
                </w:r>
              </w:sdtContent>
            </w:sdt>
            <w:r w:rsidR="00DD0322">
              <w:rPr>
                <w:sz w:val="19"/>
                <w:szCs w:val="19"/>
              </w:rPr>
              <w:t xml:space="preserve"> </w:t>
            </w:r>
            <w:r w:rsidR="00A85326">
              <w:rPr>
                <w:sz w:val="19"/>
                <w:szCs w:val="19"/>
              </w:rPr>
              <w:t xml:space="preserve">Other Please </w:t>
            </w:r>
            <w:r w:rsidR="008873B7">
              <w:rPr>
                <w:sz w:val="19"/>
                <w:szCs w:val="19"/>
              </w:rPr>
              <w:t>Describe: _</w:t>
            </w:r>
            <w:r w:rsidR="00A85326">
              <w:rPr>
                <w:sz w:val="19"/>
                <w:szCs w:val="19"/>
              </w:rPr>
              <w:t>____________________________________</w:t>
            </w:r>
          </w:p>
          <w:p w14:paraId="0166027E" w14:textId="0B41EB59" w:rsidR="002C39DD" w:rsidRDefault="00DD0322">
            <w:pPr>
              <w:spacing w:line="360" w:lineRule="auto"/>
              <w:ind w:left="720"/>
              <w:rPr>
                <w:sz w:val="19"/>
                <w:szCs w:val="19"/>
              </w:rPr>
            </w:pPr>
            <w:r>
              <w:rPr>
                <w:sz w:val="19"/>
                <w:szCs w:val="19"/>
              </w:rPr>
              <w:t>Trailer</w:t>
            </w:r>
            <w:r w:rsidR="00A85326">
              <w:rPr>
                <w:sz w:val="19"/>
                <w:szCs w:val="19"/>
              </w:rPr>
              <w:t>s</w:t>
            </w:r>
            <w:r>
              <w:rPr>
                <w:sz w:val="19"/>
                <w:szCs w:val="19"/>
              </w:rPr>
              <w:t xml:space="preserve"> used for storage</w:t>
            </w:r>
            <w:r w:rsidR="00A85326">
              <w:rPr>
                <w:sz w:val="19"/>
                <w:szCs w:val="19"/>
              </w:rPr>
              <w:t xml:space="preserve"> cannot be </w:t>
            </w:r>
            <w:r>
              <w:rPr>
                <w:sz w:val="19"/>
                <w:szCs w:val="19"/>
              </w:rPr>
              <w:t>located at your booth area</w:t>
            </w:r>
          </w:p>
        </w:tc>
        <w:tc>
          <w:tcPr>
            <w:tcW w:w="4215" w:type="dxa"/>
          </w:tcPr>
          <w:p w14:paraId="0AE34B93" w14:textId="32DBAAA5" w:rsidR="002C39DD" w:rsidRDefault="00DD0322" w:rsidP="003711D9">
            <w:pPr>
              <w:rPr>
                <w:b/>
                <w:sz w:val="19"/>
                <w:szCs w:val="19"/>
              </w:rPr>
            </w:pPr>
            <w:r>
              <w:rPr>
                <w:b/>
                <w:sz w:val="19"/>
                <w:szCs w:val="19"/>
              </w:rPr>
              <w:t xml:space="preserve">         </w:t>
            </w:r>
            <w:r w:rsidRPr="00905B23">
              <w:rPr>
                <w:b/>
                <w:sz w:val="19"/>
                <w:szCs w:val="19"/>
                <w:highlight w:val="yellow"/>
              </w:rPr>
              <w:t>FOOD BOOTHS ONLY</w:t>
            </w:r>
            <w:r>
              <w:rPr>
                <w:b/>
                <w:sz w:val="19"/>
                <w:szCs w:val="19"/>
              </w:rPr>
              <w:t>:</w:t>
            </w:r>
          </w:p>
          <w:p w14:paraId="4D72DD88" w14:textId="77777777" w:rsidR="003711D9" w:rsidRDefault="003711D9" w:rsidP="003711D9">
            <w:pPr>
              <w:rPr>
                <w:b/>
                <w:sz w:val="19"/>
                <w:szCs w:val="19"/>
              </w:rPr>
            </w:pPr>
          </w:p>
          <w:p w14:paraId="31E45901" w14:textId="7100F98F" w:rsidR="002C39DD" w:rsidRDefault="00DD0322" w:rsidP="003711D9">
            <w:pPr>
              <w:rPr>
                <w:sz w:val="19"/>
                <w:szCs w:val="19"/>
              </w:rPr>
            </w:pPr>
            <w:r>
              <w:rPr>
                <w:b/>
                <w:sz w:val="19"/>
                <w:szCs w:val="19"/>
              </w:rPr>
              <w:t>Does your booth require electricity</w:t>
            </w:r>
            <w:r w:rsidR="005E4F0C">
              <w:rPr>
                <w:b/>
                <w:sz w:val="19"/>
                <w:szCs w:val="19"/>
              </w:rPr>
              <w:t>?</w:t>
            </w:r>
            <w:r>
              <w:rPr>
                <w:sz w:val="19"/>
                <w:szCs w:val="19"/>
              </w:rPr>
              <w:t xml:space="preserve">                    Yes____    No ____</w:t>
            </w:r>
          </w:p>
          <w:p w14:paraId="6534ABB1" w14:textId="77777777" w:rsidR="003711D9" w:rsidRDefault="003711D9" w:rsidP="005E4F0C">
            <w:pPr>
              <w:pStyle w:val="NoSpacing"/>
              <w:ind w:left="720"/>
            </w:pPr>
          </w:p>
          <w:p w14:paraId="354F4275" w14:textId="2F698744" w:rsidR="005E4F0C" w:rsidRPr="00A85326" w:rsidRDefault="005E4F0C" w:rsidP="003711D9">
            <w:pPr>
              <w:pStyle w:val="NoSpacing"/>
              <w:rPr>
                <w:sz w:val="19"/>
                <w:szCs w:val="19"/>
              </w:rPr>
            </w:pPr>
            <w:r w:rsidRPr="00A85326">
              <w:rPr>
                <w:sz w:val="19"/>
                <w:szCs w:val="19"/>
              </w:rPr>
              <w:t xml:space="preserve">If </w:t>
            </w:r>
            <w:r w:rsidRPr="00A85326">
              <w:rPr>
                <w:b/>
                <w:bCs/>
                <w:sz w:val="19"/>
                <w:szCs w:val="19"/>
              </w:rPr>
              <w:t>YES</w:t>
            </w:r>
            <w:r w:rsidRPr="00A85326">
              <w:rPr>
                <w:sz w:val="19"/>
                <w:szCs w:val="19"/>
              </w:rPr>
              <w:t xml:space="preserve"> </w:t>
            </w:r>
            <w:r w:rsidR="003711D9" w:rsidRPr="00A85326">
              <w:rPr>
                <w:sz w:val="19"/>
                <w:szCs w:val="19"/>
              </w:rPr>
              <w:t>provide the following:</w:t>
            </w:r>
            <w:r w:rsidRPr="00A85326">
              <w:rPr>
                <w:sz w:val="19"/>
                <w:szCs w:val="19"/>
              </w:rPr>
              <w:t xml:space="preserve"> </w:t>
            </w:r>
          </w:p>
          <w:p w14:paraId="6FE0AB87" w14:textId="483D1043" w:rsidR="005E4F0C" w:rsidRDefault="003711D9" w:rsidP="00905B23">
            <w:pPr>
              <w:pStyle w:val="NoSpacing"/>
            </w:pPr>
            <w:r>
              <w:t xml:space="preserve">    </w:t>
            </w:r>
            <w:r w:rsidR="005E4F0C" w:rsidRPr="00A85326">
              <w:rPr>
                <w:sz w:val="19"/>
                <w:szCs w:val="19"/>
              </w:rPr>
              <w:t>Power Supply</w:t>
            </w:r>
            <w:r w:rsidR="00905B23">
              <w:rPr>
                <w:sz w:val="19"/>
                <w:szCs w:val="19"/>
              </w:rPr>
              <w:t xml:space="preserve"> </w:t>
            </w:r>
            <w:r w:rsidR="005E4F0C" w:rsidRPr="00A85326">
              <w:rPr>
                <w:sz w:val="19"/>
                <w:szCs w:val="19"/>
              </w:rPr>
              <w:t xml:space="preserve"> </w:t>
            </w:r>
            <w:sdt>
              <w:sdtPr>
                <w:rPr>
                  <w:sz w:val="19"/>
                  <w:szCs w:val="19"/>
                </w:rPr>
                <w:tag w:val="goog_rdk_0"/>
                <w:id w:val="295341812"/>
              </w:sdtPr>
              <w:sdtContent>
                <w:r w:rsidR="005E4F0C" w:rsidRPr="00A85326">
                  <w:rPr>
                    <w:rFonts w:ascii="Segoe UI Symbol" w:eastAsia="Arial Unicode MS" w:hAnsi="Segoe UI Symbol" w:cs="Segoe UI Symbol"/>
                    <w:sz w:val="19"/>
                    <w:szCs w:val="19"/>
                  </w:rPr>
                  <w:t>❏</w:t>
                </w:r>
              </w:sdtContent>
            </w:sdt>
            <w:r w:rsidR="005E4F0C" w:rsidRPr="00A85326">
              <w:rPr>
                <w:sz w:val="19"/>
                <w:szCs w:val="19"/>
              </w:rPr>
              <w:t xml:space="preserve"> 110 volts or  </w:t>
            </w:r>
            <w:sdt>
              <w:sdtPr>
                <w:rPr>
                  <w:sz w:val="19"/>
                  <w:szCs w:val="19"/>
                </w:rPr>
                <w:tag w:val="goog_rdk_0"/>
                <w:id w:val="-587265"/>
              </w:sdtPr>
              <w:sdtContent>
                <w:r w:rsidR="005E4F0C" w:rsidRPr="00A85326">
                  <w:rPr>
                    <w:rFonts w:ascii="Segoe UI Symbol" w:eastAsia="Arial Unicode MS" w:hAnsi="Segoe UI Symbol" w:cs="Segoe UI Symbol"/>
                    <w:sz w:val="19"/>
                    <w:szCs w:val="19"/>
                  </w:rPr>
                  <w:t>❏</w:t>
                </w:r>
              </w:sdtContent>
            </w:sdt>
            <w:r w:rsidR="005E4F0C" w:rsidRPr="00A85326">
              <w:rPr>
                <w:sz w:val="19"/>
                <w:szCs w:val="19"/>
              </w:rPr>
              <w:t xml:space="preserve"> 220 volts</w:t>
            </w:r>
          </w:p>
        </w:tc>
      </w:tr>
    </w:tbl>
    <w:p w14:paraId="2B90A2AD" w14:textId="77777777" w:rsidR="002C39DD" w:rsidRDefault="002C39DD">
      <w:pPr>
        <w:spacing w:after="0" w:line="240" w:lineRule="auto"/>
        <w:rPr>
          <w:rFonts w:ascii="Times New Roman" w:eastAsia="Times New Roman" w:hAnsi="Times New Roman" w:cs="Times New Roman"/>
          <w:b/>
          <w:sz w:val="8"/>
          <w:szCs w:val="8"/>
        </w:rPr>
      </w:pPr>
    </w:p>
    <w:p w14:paraId="1069188A" w14:textId="3C5C1E8F" w:rsidR="002C39DD" w:rsidRDefault="00905B23" w:rsidP="00CF1B53">
      <w:pPr>
        <w:spacing w:after="0"/>
        <w:ind w:firstLine="720"/>
        <w:rPr>
          <w:sz w:val="19"/>
          <w:szCs w:val="19"/>
        </w:rPr>
      </w:pPr>
      <w:r w:rsidRPr="00E64CE9">
        <w:rPr>
          <w:b/>
          <w:bCs/>
          <w:i/>
          <w:sz w:val="19"/>
          <w:szCs w:val="19"/>
          <w:highlight w:val="yellow"/>
        </w:rPr>
        <w:t>For-</w:t>
      </w:r>
      <w:r w:rsidR="00DD0322" w:rsidRPr="00E64CE9">
        <w:rPr>
          <w:b/>
          <w:bCs/>
          <w:i/>
          <w:sz w:val="19"/>
          <w:szCs w:val="19"/>
          <w:highlight w:val="yellow"/>
        </w:rPr>
        <w:t>Profit:</w:t>
      </w:r>
      <w:r w:rsidR="00DD0322">
        <w:rPr>
          <w:sz w:val="19"/>
          <w:szCs w:val="19"/>
        </w:rPr>
        <w:tab/>
      </w:r>
      <w:r w:rsidR="00DD0322">
        <w:rPr>
          <w:sz w:val="19"/>
          <w:szCs w:val="19"/>
        </w:rPr>
        <w:tab/>
      </w:r>
      <w:r w:rsidR="00DD0322">
        <w:rPr>
          <w:sz w:val="19"/>
          <w:szCs w:val="19"/>
        </w:rPr>
        <w:tab/>
      </w:r>
      <w:r w:rsidR="00DD0322">
        <w:rPr>
          <w:sz w:val="19"/>
          <w:szCs w:val="19"/>
        </w:rPr>
        <w:tab/>
      </w:r>
      <w:r w:rsidR="00DD0322">
        <w:rPr>
          <w:sz w:val="19"/>
          <w:szCs w:val="19"/>
        </w:rPr>
        <w:tab/>
      </w:r>
      <w:r w:rsidR="00DD0322">
        <w:rPr>
          <w:sz w:val="19"/>
          <w:szCs w:val="19"/>
        </w:rPr>
        <w:tab/>
      </w:r>
      <w:r w:rsidR="00DD0322">
        <w:rPr>
          <w:sz w:val="19"/>
          <w:szCs w:val="19"/>
        </w:rPr>
        <w:tab/>
      </w:r>
      <w:r w:rsidR="00DD0322">
        <w:rPr>
          <w:sz w:val="19"/>
          <w:szCs w:val="19"/>
        </w:rPr>
        <w:tab/>
      </w:r>
      <w:r w:rsidR="00DD0322" w:rsidRPr="00E64CE9">
        <w:rPr>
          <w:b/>
          <w:bCs/>
          <w:i/>
          <w:sz w:val="19"/>
          <w:szCs w:val="19"/>
          <w:highlight w:val="yellow"/>
        </w:rPr>
        <w:t>Non-Profit:</w:t>
      </w:r>
    </w:p>
    <w:p w14:paraId="2ADF25F9" w14:textId="5660CB77" w:rsidR="002C39DD" w:rsidRPr="005F5AA9" w:rsidRDefault="002C3BFF">
      <w:pPr>
        <w:spacing w:after="0"/>
        <w:rPr>
          <w:b/>
          <w:sz w:val="19"/>
          <w:szCs w:val="19"/>
        </w:rPr>
      </w:pPr>
      <w:r>
        <w:rPr>
          <w:b/>
          <w:sz w:val="19"/>
          <w:szCs w:val="19"/>
        </w:rPr>
        <w:t xml:space="preserve">One Day </w:t>
      </w:r>
      <w:r w:rsidR="00DD0322">
        <w:rPr>
          <w:b/>
          <w:sz w:val="19"/>
          <w:szCs w:val="19"/>
        </w:rPr>
        <w:t xml:space="preserve">Friday </w:t>
      </w:r>
      <w:r>
        <w:rPr>
          <w:b/>
          <w:sz w:val="19"/>
          <w:szCs w:val="19"/>
        </w:rPr>
        <w:t xml:space="preserve">or </w:t>
      </w:r>
      <w:r w:rsidR="00DD0322">
        <w:rPr>
          <w:b/>
          <w:sz w:val="19"/>
          <w:szCs w:val="19"/>
        </w:rPr>
        <w:t>Saturday</w:t>
      </w:r>
      <w:r w:rsidR="00CF1B53">
        <w:rPr>
          <w:b/>
          <w:sz w:val="19"/>
          <w:szCs w:val="19"/>
        </w:rPr>
        <w:t xml:space="preserve"> </w:t>
      </w:r>
      <w:r w:rsidR="00CF1B53" w:rsidRPr="005F5AA9">
        <w:rPr>
          <w:b/>
          <w:sz w:val="19"/>
          <w:szCs w:val="19"/>
        </w:rPr>
        <w:t>(please indicate day</w:t>
      </w:r>
      <w:r w:rsidR="00E64CE9">
        <w:rPr>
          <w:b/>
          <w:sz w:val="19"/>
          <w:szCs w:val="19"/>
        </w:rPr>
        <w:t xml:space="preserve"> by circling</w:t>
      </w:r>
      <w:r w:rsidR="00CF1B53" w:rsidRPr="005F5AA9">
        <w:rPr>
          <w:b/>
          <w:sz w:val="19"/>
          <w:szCs w:val="19"/>
        </w:rPr>
        <w:t>)</w:t>
      </w:r>
      <w:r w:rsidR="00E64CE9">
        <w:rPr>
          <w:b/>
          <w:sz w:val="19"/>
          <w:szCs w:val="19"/>
        </w:rPr>
        <w:t xml:space="preserve"> </w:t>
      </w:r>
      <w:r w:rsidR="00DD0322">
        <w:rPr>
          <w:sz w:val="19"/>
          <w:szCs w:val="19"/>
        </w:rPr>
        <w:tab/>
      </w:r>
      <w:r w:rsidR="00DD0322">
        <w:rPr>
          <w:sz w:val="19"/>
          <w:szCs w:val="19"/>
        </w:rPr>
        <w:tab/>
      </w:r>
      <w:r w:rsidRPr="002C3BFF">
        <w:rPr>
          <w:b/>
          <w:bCs/>
          <w:sz w:val="19"/>
          <w:szCs w:val="19"/>
        </w:rPr>
        <w:t xml:space="preserve">One Day </w:t>
      </w:r>
      <w:r w:rsidR="00DD0322" w:rsidRPr="002C3BFF">
        <w:rPr>
          <w:b/>
          <w:bCs/>
          <w:sz w:val="19"/>
          <w:szCs w:val="19"/>
        </w:rPr>
        <w:t xml:space="preserve">Friday </w:t>
      </w:r>
      <w:r w:rsidRPr="002C3BFF">
        <w:rPr>
          <w:b/>
          <w:bCs/>
          <w:sz w:val="19"/>
          <w:szCs w:val="19"/>
        </w:rPr>
        <w:t>or</w:t>
      </w:r>
      <w:r>
        <w:rPr>
          <w:sz w:val="19"/>
          <w:szCs w:val="19"/>
        </w:rPr>
        <w:t xml:space="preserve"> </w:t>
      </w:r>
      <w:r w:rsidR="00DD0322">
        <w:rPr>
          <w:b/>
          <w:sz w:val="19"/>
          <w:szCs w:val="19"/>
        </w:rPr>
        <w:t>Saturday</w:t>
      </w:r>
      <w:r w:rsidR="00CF1B53">
        <w:rPr>
          <w:b/>
          <w:sz w:val="19"/>
          <w:szCs w:val="19"/>
        </w:rPr>
        <w:t xml:space="preserve"> </w:t>
      </w:r>
      <w:r w:rsidR="00CF1B53" w:rsidRPr="005F5AA9">
        <w:rPr>
          <w:b/>
          <w:sz w:val="19"/>
          <w:szCs w:val="19"/>
        </w:rPr>
        <w:t>(</w:t>
      </w:r>
      <w:r w:rsidR="00E64CE9" w:rsidRPr="005F5AA9">
        <w:rPr>
          <w:b/>
          <w:sz w:val="19"/>
          <w:szCs w:val="19"/>
        </w:rPr>
        <w:t>please indicate day</w:t>
      </w:r>
      <w:r w:rsidR="00E64CE9">
        <w:rPr>
          <w:b/>
          <w:sz w:val="19"/>
          <w:szCs w:val="19"/>
        </w:rPr>
        <w:t xml:space="preserve"> by circling</w:t>
      </w:r>
      <w:r w:rsidR="00CF1B53" w:rsidRPr="005F5AA9">
        <w:rPr>
          <w:b/>
          <w:sz w:val="19"/>
          <w:szCs w:val="19"/>
        </w:rPr>
        <w:t>)</w:t>
      </w:r>
    </w:p>
    <w:p w14:paraId="4DC09201" w14:textId="29AE2A81" w:rsidR="002C39DD" w:rsidRPr="009A7CF6" w:rsidRDefault="00E64CE9" w:rsidP="00E64CE9">
      <w:pPr>
        <w:pStyle w:val="NoSpacing"/>
        <w:pBdr>
          <w:top w:val="single" w:sz="4" w:space="1" w:color="auto"/>
          <w:left w:val="single" w:sz="4" w:space="4" w:color="auto"/>
          <w:bottom w:val="single" w:sz="4" w:space="1" w:color="auto"/>
          <w:right w:val="single" w:sz="4" w:space="4" w:color="auto"/>
        </w:pBdr>
        <w:rPr>
          <w:sz w:val="19"/>
          <w:szCs w:val="19"/>
        </w:rPr>
      </w:pPr>
      <w:r w:rsidRPr="00E64CE9">
        <w:rPr>
          <w:sz w:val="19"/>
          <w:szCs w:val="19"/>
          <w:u w:val="single"/>
        </w:rPr>
        <w:t>Fri</w:t>
      </w:r>
      <w:r w:rsidR="00943217">
        <w:rPr>
          <w:sz w:val="19"/>
          <w:szCs w:val="19"/>
          <w:u w:val="single"/>
        </w:rPr>
        <w:t xml:space="preserve"> </w:t>
      </w:r>
      <w:r w:rsidR="009A7CF6" w:rsidRPr="00E64CE9">
        <w:rPr>
          <w:sz w:val="19"/>
          <w:szCs w:val="19"/>
          <w:u w:val="single"/>
        </w:rPr>
        <w:t>/</w:t>
      </w:r>
      <w:r w:rsidR="00943217">
        <w:rPr>
          <w:sz w:val="19"/>
          <w:szCs w:val="19"/>
          <w:u w:val="single"/>
        </w:rPr>
        <w:t xml:space="preserve"> </w:t>
      </w:r>
      <w:r w:rsidRPr="00E64CE9">
        <w:rPr>
          <w:sz w:val="19"/>
          <w:szCs w:val="19"/>
          <w:u w:val="single"/>
        </w:rPr>
        <w:t>Sat</w:t>
      </w:r>
      <w:r w:rsidR="00943217">
        <w:rPr>
          <w:sz w:val="19"/>
          <w:szCs w:val="19"/>
          <w:u w:val="single"/>
        </w:rPr>
        <w:t xml:space="preserve"> </w:t>
      </w:r>
      <w:r>
        <w:rPr>
          <w:sz w:val="19"/>
          <w:szCs w:val="19"/>
        </w:rPr>
        <w:t>-</w:t>
      </w:r>
      <w:r w:rsidR="00943217">
        <w:rPr>
          <w:sz w:val="19"/>
          <w:szCs w:val="19"/>
        </w:rPr>
        <w:t xml:space="preserve"> </w:t>
      </w:r>
      <w:r w:rsidR="00DD0322" w:rsidRPr="009A7CF6">
        <w:rPr>
          <w:sz w:val="19"/>
          <w:szCs w:val="19"/>
        </w:rPr>
        <w:t xml:space="preserve">$100.00 – </w:t>
      </w:r>
      <w:r w:rsidR="00DD0322" w:rsidRPr="00E64CE9">
        <w:rPr>
          <w:b/>
          <w:bCs/>
          <w:sz w:val="19"/>
          <w:szCs w:val="19"/>
        </w:rPr>
        <w:t>One</w:t>
      </w:r>
      <w:r w:rsidR="00DD0322" w:rsidRPr="009A7CF6">
        <w:rPr>
          <w:sz w:val="19"/>
          <w:szCs w:val="19"/>
        </w:rPr>
        <w:t xml:space="preserve"> Day (</w:t>
      </w:r>
      <w:r w:rsidR="00905B23" w:rsidRPr="009A7CF6">
        <w:rPr>
          <w:sz w:val="19"/>
          <w:szCs w:val="19"/>
        </w:rPr>
        <w:t xml:space="preserve">Electric 110 volts </w:t>
      </w:r>
      <w:r w:rsidR="00DD0322" w:rsidRPr="009A7CF6">
        <w:rPr>
          <w:sz w:val="19"/>
          <w:szCs w:val="19"/>
        </w:rPr>
        <w:t>Food Vendor Only)</w:t>
      </w:r>
      <w:r w:rsidR="00DD0322" w:rsidRPr="009A7CF6">
        <w:rPr>
          <w:sz w:val="19"/>
          <w:szCs w:val="19"/>
        </w:rPr>
        <w:tab/>
      </w:r>
      <w:r w:rsidR="00943217" w:rsidRPr="00E64CE9">
        <w:rPr>
          <w:sz w:val="19"/>
          <w:szCs w:val="19"/>
          <w:u w:val="single"/>
        </w:rPr>
        <w:t>Fri</w:t>
      </w:r>
      <w:r w:rsidR="00943217">
        <w:rPr>
          <w:sz w:val="19"/>
          <w:szCs w:val="19"/>
          <w:u w:val="single"/>
        </w:rPr>
        <w:t xml:space="preserve"> </w:t>
      </w:r>
      <w:r w:rsidR="00943217" w:rsidRPr="00E64CE9">
        <w:rPr>
          <w:sz w:val="19"/>
          <w:szCs w:val="19"/>
          <w:u w:val="single"/>
        </w:rPr>
        <w:t>/</w:t>
      </w:r>
      <w:r w:rsidR="00943217">
        <w:rPr>
          <w:sz w:val="19"/>
          <w:szCs w:val="19"/>
          <w:u w:val="single"/>
        </w:rPr>
        <w:t xml:space="preserve"> </w:t>
      </w:r>
      <w:r w:rsidR="00943217" w:rsidRPr="00E64CE9">
        <w:rPr>
          <w:sz w:val="19"/>
          <w:szCs w:val="19"/>
          <w:u w:val="single"/>
        </w:rPr>
        <w:t>Sat</w:t>
      </w:r>
      <w:r>
        <w:rPr>
          <w:sz w:val="19"/>
          <w:szCs w:val="19"/>
        </w:rPr>
        <w:t>-</w:t>
      </w:r>
      <w:r w:rsidR="00943217">
        <w:rPr>
          <w:sz w:val="19"/>
          <w:szCs w:val="19"/>
        </w:rPr>
        <w:t xml:space="preserve"> </w:t>
      </w:r>
      <w:r w:rsidR="00DD0322" w:rsidRPr="009A7CF6">
        <w:rPr>
          <w:sz w:val="19"/>
          <w:szCs w:val="19"/>
        </w:rPr>
        <w:t>$50.00 – One Day (electric – Food Vendor Only)</w:t>
      </w:r>
    </w:p>
    <w:p w14:paraId="6FAE1451" w14:textId="05E6DD19" w:rsidR="002C39DD" w:rsidRPr="009A7CF6" w:rsidRDefault="00943217" w:rsidP="00E64CE9">
      <w:pPr>
        <w:pStyle w:val="NoSpacing"/>
        <w:pBdr>
          <w:top w:val="single" w:sz="4" w:space="1" w:color="auto"/>
          <w:left w:val="single" w:sz="4" w:space="4" w:color="auto"/>
          <w:bottom w:val="single" w:sz="4" w:space="1" w:color="auto"/>
          <w:right w:val="single" w:sz="4" w:space="4" w:color="auto"/>
        </w:pBdr>
        <w:rPr>
          <w:sz w:val="19"/>
          <w:szCs w:val="19"/>
        </w:rPr>
      </w:pPr>
      <w:r w:rsidRPr="00E64CE9">
        <w:rPr>
          <w:sz w:val="19"/>
          <w:szCs w:val="19"/>
          <w:u w:val="single"/>
        </w:rPr>
        <w:t>Fri</w:t>
      </w:r>
      <w:r>
        <w:rPr>
          <w:sz w:val="19"/>
          <w:szCs w:val="19"/>
          <w:u w:val="single"/>
        </w:rPr>
        <w:t xml:space="preserve"> </w:t>
      </w:r>
      <w:r w:rsidRPr="00E64CE9">
        <w:rPr>
          <w:sz w:val="19"/>
          <w:szCs w:val="19"/>
          <w:u w:val="single"/>
        </w:rPr>
        <w:t>/</w:t>
      </w:r>
      <w:r>
        <w:rPr>
          <w:sz w:val="19"/>
          <w:szCs w:val="19"/>
          <w:u w:val="single"/>
        </w:rPr>
        <w:t xml:space="preserve"> </w:t>
      </w:r>
      <w:r w:rsidRPr="00E64CE9">
        <w:rPr>
          <w:sz w:val="19"/>
          <w:szCs w:val="19"/>
          <w:u w:val="single"/>
        </w:rPr>
        <w:t>Sat</w:t>
      </w:r>
      <w:r>
        <w:rPr>
          <w:sz w:val="19"/>
          <w:szCs w:val="19"/>
          <w:u w:val="single"/>
        </w:rPr>
        <w:t xml:space="preserve"> </w:t>
      </w:r>
      <w:r w:rsidR="00E64CE9">
        <w:rPr>
          <w:sz w:val="19"/>
          <w:szCs w:val="19"/>
        </w:rPr>
        <w:t>-</w:t>
      </w:r>
      <w:r>
        <w:rPr>
          <w:sz w:val="19"/>
          <w:szCs w:val="19"/>
        </w:rPr>
        <w:t xml:space="preserve"> </w:t>
      </w:r>
      <w:r w:rsidR="00905B23" w:rsidRPr="009A7CF6">
        <w:rPr>
          <w:sz w:val="19"/>
          <w:szCs w:val="19"/>
        </w:rPr>
        <w:t xml:space="preserve">$125.00 – </w:t>
      </w:r>
      <w:r w:rsidR="00905B23" w:rsidRPr="00E64CE9">
        <w:rPr>
          <w:b/>
          <w:bCs/>
          <w:sz w:val="19"/>
          <w:szCs w:val="19"/>
        </w:rPr>
        <w:t>One</w:t>
      </w:r>
      <w:r w:rsidR="00905B23" w:rsidRPr="009A7CF6">
        <w:rPr>
          <w:sz w:val="19"/>
          <w:szCs w:val="19"/>
        </w:rPr>
        <w:t xml:space="preserve"> Day (Electric 220 volts Food Vendor Only) </w:t>
      </w:r>
      <w:r w:rsidR="00DD0322" w:rsidRPr="009A7CF6">
        <w:rPr>
          <w:sz w:val="19"/>
          <w:szCs w:val="19"/>
        </w:rPr>
        <w:tab/>
      </w:r>
      <w:r w:rsidR="00E64CE9" w:rsidRPr="00E64CE9">
        <w:rPr>
          <w:sz w:val="19"/>
          <w:szCs w:val="19"/>
          <w:u w:val="single"/>
        </w:rPr>
        <w:t>Fri</w:t>
      </w:r>
      <w:r>
        <w:rPr>
          <w:sz w:val="19"/>
          <w:szCs w:val="19"/>
          <w:u w:val="single"/>
        </w:rPr>
        <w:t xml:space="preserve"> </w:t>
      </w:r>
      <w:r w:rsidR="00E64CE9" w:rsidRPr="00E64CE9">
        <w:rPr>
          <w:sz w:val="19"/>
          <w:szCs w:val="19"/>
          <w:u w:val="single"/>
        </w:rPr>
        <w:t>/</w:t>
      </w:r>
      <w:r>
        <w:rPr>
          <w:sz w:val="19"/>
          <w:szCs w:val="19"/>
          <w:u w:val="single"/>
        </w:rPr>
        <w:t xml:space="preserve"> </w:t>
      </w:r>
      <w:r w:rsidR="00E64CE9" w:rsidRPr="00E64CE9">
        <w:rPr>
          <w:sz w:val="19"/>
          <w:szCs w:val="19"/>
          <w:u w:val="single"/>
        </w:rPr>
        <w:t>Sat</w:t>
      </w:r>
      <w:r>
        <w:rPr>
          <w:sz w:val="19"/>
          <w:szCs w:val="19"/>
          <w:u w:val="single"/>
        </w:rPr>
        <w:t xml:space="preserve"> </w:t>
      </w:r>
      <w:r w:rsidR="00E64CE9">
        <w:rPr>
          <w:sz w:val="19"/>
          <w:szCs w:val="19"/>
        </w:rPr>
        <w:t>-</w:t>
      </w:r>
      <w:r>
        <w:rPr>
          <w:sz w:val="19"/>
          <w:szCs w:val="19"/>
        </w:rPr>
        <w:t xml:space="preserve"> </w:t>
      </w:r>
      <w:r w:rsidR="00DD0322" w:rsidRPr="009A7CF6">
        <w:rPr>
          <w:sz w:val="19"/>
          <w:szCs w:val="19"/>
        </w:rPr>
        <w:t>$25.00 – One Day (non-electric)</w:t>
      </w:r>
    </w:p>
    <w:p w14:paraId="46ADED32" w14:textId="4EB49060" w:rsidR="009A7CF6" w:rsidRPr="009A7CF6" w:rsidRDefault="00943217" w:rsidP="00E64CE9">
      <w:pPr>
        <w:pStyle w:val="NoSpacing"/>
        <w:pBdr>
          <w:top w:val="single" w:sz="4" w:space="1" w:color="auto"/>
          <w:left w:val="single" w:sz="4" w:space="4" w:color="auto"/>
          <w:bottom w:val="single" w:sz="4" w:space="1" w:color="auto"/>
          <w:right w:val="single" w:sz="4" w:space="4" w:color="auto"/>
        </w:pBdr>
        <w:rPr>
          <w:sz w:val="19"/>
          <w:szCs w:val="19"/>
        </w:rPr>
      </w:pPr>
      <w:r w:rsidRPr="00E64CE9">
        <w:rPr>
          <w:sz w:val="19"/>
          <w:szCs w:val="19"/>
          <w:u w:val="single"/>
        </w:rPr>
        <w:t>Fri</w:t>
      </w:r>
      <w:r>
        <w:rPr>
          <w:sz w:val="19"/>
          <w:szCs w:val="19"/>
          <w:u w:val="single"/>
        </w:rPr>
        <w:t xml:space="preserve"> </w:t>
      </w:r>
      <w:r w:rsidRPr="00E64CE9">
        <w:rPr>
          <w:sz w:val="19"/>
          <w:szCs w:val="19"/>
          <w:u w:val="single"/>
        </w:rPr>
        <w:t>/</w:t>
      </w:r>
      <w:r>
        <w:rPr>
          <w:sz w:val="19"/>
          <w:szCs w:val="19"/>
          <w:u w:val="single"/>
        </w:rPr>
        <w:t xml:space="preserve"> </w:t>
      </w:r>
      <w:r w:rsidRPr="00E64CE9">
        <w:rPr>
          <w:sz w:val="19"/>
          <w:szCs w:val="19"/>
          <w:u w:val="single"/>
        </w:rPr>
        <w:t>Sat</w:t>
      </w:r>
      <w:r>
        <w:rPr>
          <w:sz w:val="19"/>
          <w:szCs w:val="19"/>
          <w:u w:val="single"/>
        </w:rPr>
        <w:t xml:space="preserve"> </w:t>
      </w:r>
      <w:r w:rsidR="00E64CE9">
        <w:rPr>
          <w:sz w:val="19"/>
          <w:szCs w:val="19"/>
        </w:rPr>
        <w:t xml:space="preserve">- </w:t>
      </w:r>
      <w:r w:rsidR="009A7CF6" w:rsidRPr="009A7CF6">
        <w:rPr>
          <w:sz w:val="19"/>
          <w:szCs w:val="19"/>
        </w:rPr>
        <w:t xml:space="preserve">$50.00 – </w:t>
      </w:r>
      <w:r w:rsidR="009A7CF6" w:rsidRPr="00E64CE9">
        <w:rPr>
          <w:b/>
          <w:bCs/>
          <w:sz w:val="19"/>
          <w:szCs w:val="19"/>
        </w:rPr>
        <w:t>One</w:t>
      </w:r>
      <w:r w:rsidR="009A7CF6" w:rsidRPr="009A7CF6">
        <w:rPr>
          <w:sz w:val="19"/>
          <w:szCs w:val="19"/>
        </w:rPr>
        <w:t xml:space="preserve"> Day (Non-electric)</w:t>
      </w:r>
    </w:p>
    <w:p w14:paraId="205554AA" w14:textId="0E807F83" w:rsidR="00E64CE9" w:rsidRPr="002C3BFF" w:rsidRDefault="002C3BFF" w:rsidP="009A7CF6">
      <w:pPr>
        <w:pStyle w:val="NoSpacing"/>
        <w:rPr>
          <w:b/>
          <w:bCs/>
          <w:sz w:val="15"/>
          <w:szCs w:val="15"/>
        </w:rPr>
      </w:pPr>
      <w:r w:rsidRPr="002C3BFF">
        <w:rPr>
          <w:b/>
          <w:bCs/>
          <w:sz w:val="19"/>
          <w:szCs w:val="19"/>
        </w:rPr>
        <w:t>Both Days</w:t>
      </w:r>
      <w:r w:rsidRPr="002C3BFF">
        <w:rPr>
          <w:b/>
          <w:bCs/>
          <w:sz w:val="15"/>
          <w:szCs w:val="15"/>
        </w:rPr>
        <w:t xml:space="preserve"> </w:t>
      </w:r>
    </w:p>
    <w:p w14:paraId="2F267169" w14:textId="243407B1" w:rsidR="009A7CF6" w:rsidRPr="009A7CF6" w:rsidRDefault="00943217" w:rsidP="00E64CE9">
      <w:pPr>
        <w:pStyle w:val="NoSpacing"/>
        <w:pBdr>
          <w:top w:val="single" w:sz="4" w:space="1" w:color="auto"/>
          <w:left w:val="single" w:sz="4" w:space="4" w:color="auto"/>
          <w:bottom w:val="single" w:sz="4" w:space="1" w:color="auto"/>
          <w:right w:val="single" w:sz="4" w:space="4" w:color="auto"/>
        </w:pBdr>
        <w:rPr>
          <w:sz w:val="19"/>
          <w:szCs w:val="19"/>
        </w:rPr>
      </w:pPr>
      <w:r>
        <w:rPr>
          <w:sz w:val="19"/>
          <w:szCs w:val="19"/>
        </w:rPr>
        <w:t xml:space="preserve">Both Days </w:t>
      </w:r>
      <w:r w:rsidR="00E64CE9">
        <w:rPr>
          <w:sz w:val="19"/>
          <w:szCs w:val="19"/>
        </w:rPr>
        <w:t>-</w:t>
      </w:r>
      <w:r>
        <w:rPr>
          <w:sz w:val="19"/>
          <w:szCs w:val="19"/>
        </w:rPr>
        <w:t xml:space="preserve"> </w:t>
      </w:r>
      <w:r w:rsidR="009A7CF6" w:rsidRPr="009A7CF6">
        <w:rPr>
          <w:sz w:val="19"/>
          <w:szCs w:val="19"/>
        </w:rPr>
        <w:t xml:space="preserve">$200.00 – </w:t>
      </w:r>
      <w:r w:rsidR="009A7CF6" w:rsidRPr="00E64CE9">
        <w:rPr>
          <w:b/>
          <w:bCs/>
          <w:sz w:val="19"/>
          <w:szCs w:val="19"/>
        </w:rPr>
        <w:t>Two</w:t>
      </w:r>
      <w:r w:rsidR="009A7CF6" w:rsidRPr="009A7CF6">
        <w:rPr>
          <w:sz w:val="19"/>
          <w:szCs w:val="19"/>
        </w:rPr>
        <w:t xml:space="preserve"> Day (Electric 110 volts Food Vendor Only) </w:t>
      </w:r>
      <w:r w:rsidR="009A7CF6" w:rsidRPr="009A7CF6">
        <w:rPr>
          <w:sz w:val="19"/>
          <w:szCs w:val="19"/>
        </w:rPr>
        <w:tab/>
      </w:r>
      <w:r>
        <w:rPr>
          <w:sz w:val="19"/>
          <w:szCs w:val="19"/>
        </w:rPr>
        <w:t xml:space="preserve">Both Days </w:t>
      </w:r>
      <w:r w:rsidR="00E64CE9">
        <w:rPr>
          <w:sz w:val="19"/>
          <w:szCs w:val="19"/>
        </w:rPr>
        <w:t xml:space="preserve">- </w:t>
      </w:r>
      <w:r w:rsidR="009A7CF6" w:rsidRPr="009A7CF6">
        <w:rPr>
          <w:sz w:val="19"/>
          <w:szCs w:val="19"/>
        </w:rPr>
        <w:t xml:space="preserve">$100.00 – </w:t>
      </w:r>
      <w:r w:rsidR="009A7CF6" w:rsidRPr="00E64CE9">
        <w:rPr>
          <w:b/>
          <w:bCs/>
          <w:sz w:val="19"/>
          <w:szCs w:val="19"/>
        </w:rPr>
        <w:t>Two</w:t>
      </w:r>
      <w:r w:rsidR="009A7CF6" w:rsidRPr="009A7CF6">
        <w:rPr>
          <w:sz w:val="19"/>
          <w:szCs w:val="19"/>
        </w:rPr>
        <w:t xml:space="preserve"> Day (electric – Food Vendor Only)</w:t>
      </w:r>
    </w:p>
    <w:p w14:paraId="0888D916" w14:textId="7B17CF90" w:rsidR="009A7CF6" w:rsidRPr="009A7CF6" w:rsidRDefault="00943217" w:rsidP="00E64CE9">
      <w:pPr>
        <w:pStyle w:val="NoSpacing"/>
        <w:pBdr>
          <w:top w:val="single" w:sz="4" w:space="1" w:color="auto"/>
          <w:left w:val="single" w:sz="4" w:space="4" w:color="auto"/>
          <w:bottom w:val="single" w:sz="4" w:space="1" w:color="auto"/>
          <w:right w:val="single" w:sz="4" w:space="4" w:color="auto"/>
        </w:pBdr>
        <w:rPr>
          <w:sz w:val="19"/>
          <w:szCs w:val="19"/>
        </w:rPr>
      </w:pPr>
      <w:r>
        <w:rPr>
          <w:sz w:val="19"/>
          <w:szCs w:val="19"/>
        </w:rPr>
        <w:t xml:space="preserve">Both Days </w:t>
      </w:r>
      <w:r w:rsidR="00E64CE9">
        <w:rPr>
          <w:sz w:val="19"/>
          <w:szCs w:val="19"/>
        </w:rPr>
        <w:t>-</w:t>
      </w:r>
      <w:r>
        <w:rPr>
          <w:sz w:val="19"/>
          <w:szCs w:val="19"/>
        </w:rPr>
        <w:t xml:space="preserve"> </w:t>
      </w:r>
      <w:r w:rsidR="009A7CF6" w:rsidRPr="009A7CF6">
        <w:rPr>
          <w:sz w:val="19"/>
          <w:szCs w:val="19"/>
        </w:rPr>
        <w:t xml:space="preserve">$250.00 – </w:t>
      </w:r>
      <w:r w:rsidR="009A7CF6" w:rsidRPr="00E64CE9">
        <w:rPr>
          <w:b/>
          <w:bCs/>
          <w:sz w:val="19"/>
          <w:szCs w:val="19"/>
        </w:rPr>
        <w:t>Two</w:t>
      </w:r>
      <w:r w:rsidR="009A7CF6" w:rsidRPr="009A7CF6">
        <w:rPr>
          <w:sz w:val="19"/>
          <w:szCs w:val="19"/>
        </w:rPr>
        <w:t xml:space="preserve"> Day (Electric 220 volts Food Vendor Only)</w:t>
      </w:r>
      <w:r w:rsidR="009A7CF6" w:rsidRPr="009A7CF6">
        <w:rPr>
          <w:sz w:val="19"/>
          <w:szCs w:val="19"/>
        </w:rPr>
        <w:tab/>
      </w:r>
      <w:r>
        <w:rPr>
          <w:sz w:val="19"/>
          <w:szCs w:val="19"/>
        </w:rPr>
        <w:t xml:space="preserve">Both Days </w:t>
      </w:r>
      <w:r w:rsidR="00E64CE9">
        <w:rPr>
          <w:sz w:val="19"/>
          <w:szCs w:val="19"/>
        </w:rPr>
        <w:t xml:space="preserve">- </w:t>
      </w:r>
      <w:r w:rsidR="009A7CF6" w:rsidRPr="009A7CF6">
        <w:rPr>
          <w:sz w:val="19"/>
          <w:szCs w:val="19"/>
        </w:rPr>
        <w:t xml:space="preserve">$50.00 – </w:t>
      </w:r>
      <w:r w:rsidR="009A7CF6" w:rsidRPr="00E64CE9">
        <w:rPr>
          <w:b/>
          <w:bCs/>
          <w:sz w:val="19"/>
          <w:szCs w:val="19"/>
        </w:rPr>
        <w:t>Two</w:t>
      </w:r>
      <w:r w:rsidR="009A7CF6" w:rsidRPr="009A7CF6">
        <w:rPr>
          <w:sz w:val="19"/>
          <w:szCs w:val="19"/>
        </w:rPr>
        <w:t xml:space="preserve"> Day (non-electric)</w:t>
      </w:r>
      <w:r w:rsidR="00E64CE9">
        <w:rPr>
          <w:sz w:val="19"/>
          <w:szCs w:val="19"/>
        </w:rPr>
        <w:t xml:space="preserve"> </w:t>
      </w:r>
      <w:r>
        <w:rPr>
          <w:sz w:val="19"/>
          <w:szCs w:val="19"/>
        </w:rPr>
        <w:t xml:space="preserve"> </w:t>
      </w:r>
    </w:p>
    <w:p w14:paraId="0AAC014C" w14:textId="7C3F51DA" w:rsidR="00905B23" w:rsidRPr="009A7CF6" w:rsidRDefault="00943217" w:rsidP="00E64CE9">
      <w:pPr>
        <w:pStyle w:val="NoSpacing"/>
        <w:pBdr>
          <w:top w:val="single" w:sz="4" w:space="1" w:color="auto"/>
          <w:left w:val="single" w:sz="4" w:space="4" w:color="auto"/>
          <w:bottom w:val="single" w:sz="4" w:space="1" w:color="auto"/>
          <w:right w:val="single" w:sz="4" w:space="4" w:color="auto"/>
        </w:pBdr>
        <w:rPr>
          <w:sz w:val="19"/>
          <w:szCs w:val="19"/>
        </w:rPr>
      </w:pPr>
      <w:r>
        <w:rPr>
          <w:sz w:val="19"/>
          <w:szCs w:val="19"/>
        </w:rPr>
        <w:t xml:space="preserve">Both Days </w:t>
      </w:r>
      <w:r w:rsidR="00E64CE9">
        <w:rPr>
          <w:sz w:val="19"/>
          <w:szCs w:val="19"/>
        </w:rPr>
        <w:t xml:space="preserve">- </w:t>
      </w:r>
      <w:r w:rsidR="00905B23" w:rsidRPr="009A7CF6">
        <w:rPr>
          <w:sz w:val="19"/>
          <w:szCs w:val="19"/>
        </w:rPr>
        <w:t>$</w:t>
      </w:r>
      <w:r w:rsidR="009A7CF6">
        <w:rPr>
          <w:sz w:val="19"/>
          <w:szCs w:val="19"/>
        </w:rPr>
        <w:t>100</w:t>
      </w:r>
      <w:r w:rsidR="00905B23" w:rsidRPr="009A7CF6">
        <w:rPr>
          <w:sz w:val="19"/>
          <w:szCs w:val="19"/>
        </w:rPr>
        <w:t xml:space="preserve">.00 – </w:t>
      </w:r>
      <w:r w:rsidR="009A7CF6" w:rsidRPr="00E64CE9">
        <w:rPr>
          <w:b/>
          <w:bCs/>
          <w:sz w:val="19"/>
          <w:szCs w:val="19"/>
        </w:rPr>
        <w:t>Two</w:t>
      </w:r>
      <w:r w:rsidR="00905B23" w:rsidRPr="009A7CF6">
        <w:rPr>
          <w:sz w:val="19"/>
          <w:szCs w:val="19"/>
        </w:rPr>
        <w:t xml:space="preserve"> Day (</w:t>
      </w:r>
      <w:r w:rsidR="009A7CF6" w:rsidRPr="009A7CF6">
        <w:rPr>
          <w:sz w:val="19"/>
          <w:szCs w:val="19"/>
        </w:rPr>
        <w:t>Non</w:t>
      </w:r>
      <w:r w:rsidR="00905B23" w:rsidRPr="009A7CF6">
        <w:rPr>
          <w:sz w:val="19"/>
          <w:szCs w:val="19"/>
        </w:rPr>
        <w:t>-electric)</w:t>
      </w:r>
    </w:p>
    <w:p w14:paraId="263DE92A" w14:textId="77777777" w:rsidR="009A7CF6" w:rsidRPr="00943217" w:rsidRDefault="009A7CF6">
      <w:pPr>
        <w:tabs>
          <w:tab w:val="left" w:pos="4919"/>
        </w:tabs>
        <w:spacing w:after="0"/>
        <w:rPr>
          <w:sz w:val="15"/>
          <w:szCs w:val="15"/>
        </w:rPr>
      </w:pPr>
    </w:p>
    <w:p w14:paraId="12A939DD" w14:textId="77777777" w:rsidR="002C39DD" w:rsidRDefault="00DD0322" w:rsidP="00E64CE9">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b/>
          <w:sz w:val="19"/>
          <w:szCs w:val="19"/>
        </w:rPr>
      </w:pPr>
      <w:r>
        <w:rPr>
          <w:b/>
          <w:sz w:val="19"/>
          <w:szCs w:val="19"/>
        </w:rPr>
        <w:t xml:space="preserve">Vehicle Information:  </w:t>
      </w:r>
      <w:r>
        <w:rPr>
          <w:sz w:val="19"/>
          <w:szCs w:val="19"/>
        </w:rPr>
        <w:t>Make/Model: ______________________   Color: ____________________   License Plate #: _____________________</w:t>
      </w:r>
    </w:p>
    <w:p w14:paraId="011D8BDC" w14:textId="77777777" w:rsidR="002C39DD" w:rsidRDefault="00DD0322">
      <w:pPr>
        <w:spacing w:before="240" w:after="0"/>
        <w:rPr>
          <w:b/>
          <w:sz w:val="19"/>
          <w:szCs w:val="19"/>
        </w:rPr>
      </w:pPr>
      <w:r>
        <w:rPr>
          <w:b/>
          <w:sz w:val="19"/>
          <w:szCs w:val="19"/>
        </w:rPr>
        <w:t>Include the following: (Separate checks are NOT needed if participating both days)</w:t>
      </w:r>
    </w:p>
    <w:p w14:paraId="27B2738C" w14:textId="43861C2F" w:rsidR="002C39DD" w:rsidRDefault="00DD0322">
      <w:pPr>
        <w:numPr>
          <w:ilvl w:val="0"/>
          <w:numId w:val="1"/>
        </w:numPr>
        <w:pBdr>
          <w:top w:val="nil"/>
          <w:left w:val="nil"/>
          <w:bottom w:val="nil"/>
          <w:right w:val="nil"/>
          <w:between w:val="nil"/>
        </w:pBdr>
        <w:spacing w:after="0" w:line="240" w:lineRule="auto"/>
        <w:rPr>
          <w:b/>
          <w:color w:val="000000"/>
          <w:sz w:val="19"/>
          <w:szCs w:val="19"/>
        </w:rPr>
      </w:pPr>
      <w:r>
        <w:rPr>
          <w:color w:val="000000"/>
          <w:sz w:val="19"/>
          <w:szCs w:val="19"/>
        </w:rPr>
        <w:t xml:space="preserve">Mail-in application and payment must be </w:t>
      </w:r>
      <w:r>
        <w:rPr>
          <w:sz w:val="19"/>
          <w:szCs w:val="19"/>
        </w:rPr>
        <w:t>received</w:t>
      </w:r>
      <w:r>
        <w:rPr>
          <w:color w:val="000000"/>
          <w:sz w:val="19"/>
          <w:szCs w:val="19"/>
        </w:rPr>
        <w:t xml:space="preserve"> by </w:t>
      </w:r>
      <w:r>
        <w:rPr>
          <w:b/>
          <w:sz w:val="19"/>
          <w:szCs w:val="19"/>
        </w:rPr>
        <w:t xml:space="preserve">June 1, </w:t>
      </w:r>
      <w:r>
        <w:rPr>
          <w:b/>
          <w:color w:val="000000"/>
          <w:sz w:val="19"/>
          <w:szCs w:val="19"/>
        </w:rPr>
        <w:t>202</w:t>
      </w:r>
      <w:r w:rsidR="002C3BFF">
        <w:rPr>
          <w:b/>
          <w:color w:val="000000"/>
          <w:sz w:val="19"/>
          <w:szCs w:val="19"/>
        </w:rPr>
        <w:t>5</w:t>
      </w:r>
      <w:r>
        <w:rPr>
          <w:b/>
          <w:sz w:val="19"/>
          <w:szCs w:val="19"/>
        </w:rPr>
        <w:t xml:space="preserve"> </w:t>
      </w:r>
      <w:r>
        <w:rPr>
          <w:color w:val="000000"/>
          <w:sz w:val="19"/>
          <w:szCs w:val="19"/>
        </w:rPr>
        <w:t xml:space="preserve">to </w:t>
      </w:r>
      <w:r>
        <w:rPr>
          <w:b/>
          <w:color w:val="000000"/>
          <w:sz w:val="19"/>
          <w:szCs w:val="19"/>
        </w:rPr>
        <w:t>Hartford Jamboree Days Vendor</w:t>
      </w:r>
      <w:r>
        <w:rPr>
          <w:b/>
          <w:sz w:val="19"/>
          <w:szCs w:val="19"/>
        </w:rPr>
        <w:t xml:space="preserve">s </w:t>
      </w:r>
      <w:r>
        <w:rPr>
          <w:b/>
          <w:color w:val="000000"/>
          <w:sz w:val="19"/>
          <w:szCs w:val="19"/>
        </w:rPr>
        <w:t xml:space="preserve">- PO Box </w:t>
      </w:r>
      <w:r>
        <w:rPr>
          <w:b/>
          <w:sz w:val="19"/>
          <w:szCs w:val="19"/>
        </w:rPr>
        <w:t xml:space="preserve">672    </w:t>
      </w:r>
      <w:r>
        <w:rPr>
          <w:b/>
          <w:color w:val="000000"/>
          <w:sz w:val="19"/>
          <w:szCs w:val="19"/>
        </w:rPr>
        <w:t xml:space="preserve"> Hartford, SD 57033</w:t>
      </w:r>
    </w:p>
    <w:p w14:paraId="04078EAA" w14:textId="2F3BA8C9" w:rsidR="002C39DD" w:rsidRDefault="00DD0322">
      <w:pPr>
        <w:numPr>
          <w:ilvl w:val="0"/>
          <w:numId w:val="1"/>
        </w:numPr>
        <w:pBdr>
          <w:top w:val="nil"/>
          <w:left w:val="nil"/>
          <w:bottom w:val="nil"/>
          <w:right w:val="nil"/>
          <w:between w:val="nil"/>
        </w:pBdr>
        <w:spacing w:after="0" w:line="240" w:lineRule="auto"/>
        <w:rPr>
          <w:color w:val="000000"/>
          <w:sz w:val="19"/>
          <w:szCs w:val="19"/>
        </w:rPr>
      </w:pPr>
      <w:r>
        <w:rPr>
          <w:rFonts w:ascii="Quattrocento Sans" w:eastAsia="Quattrocento Sans" w:hAnsi="Quattrocento Sans" w:cs="Quattrocento Sans"/>
          <w:color w:val="000000"/>
          <w:sz w:val="19"/>
          <w:szCs w:val="19"/>
        </w:rPr>
        <w:t>A</w:t>
      </w:r>
      <w:r>
        <w:rPr>
          <w:color w:val="000000"/>
          <w:sz w:val="19"/>
          <w:szCs w:val="19"/>
        </w:rPr>
        <w:t>ppropriate Booth Fee</w:t>
      </w:r>
      <w:r w:rsidR="00CF1B53">
        <w:rPr>
          <w:color w:val="000000"/>
          <w:sz w:val="19"/>
          <w:szCs w:val="19"/>
        </w:rPr>
        <w:t xml:space="preserve"> </w:t>
      </w:r>
      <w:r>
        <w:rPr>
          <w:color w:val="000000"/>
          <w:sz w:val="19"/>
          <w:szCs w:val="19"/>
        </w:rPr>
        <w:t xml:space="preserve">- Make checks payable to </w:t>
      </w:r>
      <w:r>
        <w:rPr>
          <w:b/>
          <w:color w:val="000000"/>
          <w:sz w:val="19"/>
          <w:szCs w:val="19"/>
        </w:rPr>
        <w:t>Hartford Jamboree Days Committee</w:t>
      </w:r>
    </w:p>
    <w:p w14:paraId="30F8CA34" w14:textId="4D9FF367" w:rsidR="002C39DD" w:rsidRDefault="00DD0322">
      <w:pPr>
        <w:numPr>
          <w:ilvl w:val="0"/>
          <w:numId w:val="1"/>
        </w:numPr>
        <w:pBdr>
          <w:top w:val="nil"/>
          <w:left w:val="nil"/>
          <w:bottom w:val="nil"/>
          <w:right w:val="nil"/>
          <w:between w:val="nil"/>
        </w:pBdr>
        <w:spacing w:line="240" w:lineRule="auto"/>
        <w:rPr>
          <w:color w:val="000000"/>
          <w:sz w:val="19"/>
          <w:szCs w:val="19"/>
        </w:rPr>
      </w:pPr>
      <w:r>
        <w:rPr>
          <w:color w:val="000000"/>
          <w:sz w:val="19"/>
          <w:szCs w:val="19"/>
        </w:rPr>
        <w:t>Copy of S</w:t>
      </w:r>
      <w:r>
        <w:rPr>
          <w:sz w:val="19"/>
          <w:szCs w:val="19"/>
        </w:rPr>
        <w:t>D</w:t>
      </w:r>
      <w:r>
        <w:rPr>
          <w:color w:val="000000"/>
          <w:sz w:val="19"/>
          <w:szCs w:val="19"/>
        </w:rPr>
        <w:t xml:space="preserve"> Sales Tax License </w:t>
      </w:r>
      <w:r>
        <w:rPr>
          <w:color w:val="000000"/>
          <w:sz w:val="12"/>
          <w:szCs w:val="12"/>
        </w:rPr>
        <w:t xml:space="preserve">(If you are a consultant for a business - like Mary Kay, </w:t>
      </w:r>
      <w:r w:rsidR="002C3BFF">
        <w:rPr>
          <w:color w:val="000000"/>
          <w:sz w:val="12"/>
          <w:szCs w:val="12"/>
        </w:rPr>
        <w:t xml:space="preserve">Pampered Chef </w:t>
      </w:r>
      <w:r w:rsidR="00055D2E">
        <w:rPr>
          <w:color w:val="000000"/>
          <w:sz w:val="12"/>
          <w:szCs w:val="12"/>
        </w:rPr>
        <w:t>etc.</w:t>
      </w:r>
      <w:r>
        <w:rPr>
          <w:color w:val="000000"/>
          <w:sz w:val="12"/>
          <w:szCs w:val="12"/>
        </w:rPr>
        <w:t xml:space="preserve"> and the company pays your sales tax, a tax license does not need to be submitted.)</w:t>
      </w:r>
    </w:p>
    <w:p w14:paraId="5371FA71" w14:textId="77777777" w:rsidR="002C39DD" w:rsidRDefault="00DD0322">
      <w:pPr>
        <w:spacing w:after="0" w:line="240" w:lineRule="auto"/>
        <w:rPr>
          <w:b/>
          <w:sz w:val="19"/>
          <w:szCs w:val="19"/>
        </w:rPr>
      </w:pPr>
      <w:r>
        <w:rPr>
          <w:b/>
          <w:sz w:val="19"/>
          <w:szCs w:val="19"/>
        </w:rPr>
        <w:t xml:space="preserve">All applicants must sign: </w:t>
      </w:r>
    </w:p>
    <w:p w14:paraId="56A19AD0" w14:textId="77777777" w:rsidR="002C39DD" w:rsidRDefault="00DD0322">
      <w:pPr>
        <w:spacing w:line="240" w:lineRule="auto"/>
        <w:rPr>
          <w:sz w:val="19"/>
          <w:szCs w:val="19"/>
        </w:rPr>
      </w:pPr>
      <w:r>
        <w:rPr>
          <w:sz w:val="19"/>
          <w:szCs w:val="19"/>
        </w:rPr>
        <w:t xml:space="preserve">All staff and volunteers for my booth will understand and obey the rules set by the Jamboree Days Committee and City of Hartford. If a member of the Event Committee determines that a product or service in my booth is unacceptable, I will stop selling or producing it or risk being ejected from the event. I understand the </w:t>
      </w:r>
      <w:r>
        <w:rPr>
          <w:b/>
          <w:sz w:val="19"/>
          <w:szCs w:val="19"/>
        </w:rPr>
        <w:t xml:space="preserve">City of Hartford &amp; Jamboree Days Committee reserves the right to reject my application. </w:t>
      </w:r>
    </w:p>
    <w:p w14:paraId="10BD0EA2" w14:textId="77777777" w:rsidR="002C39DD" w:rsidRDefault="00DD0322">
      <w:pPr>
        <w:spacing w:line="240" w:lineRule="auto"/>
        <w:rPr>
          <w:sz w:val="19"/>
          <w:szCs w:val="19"/>
        </w:rPr>
      </w:pPr>
      <w:r>
        <w:rPr>
          <w:sz w:val="19"/>
          <w:szCs w:val="19"/>
        </w:rPr>
        <w:t xml:space="preserve">The Jamboree Days Committee and the City of Hartford does not assume responsibility for any thefts, damages, or injuries relating to the festival. I have read and I understand the above information. Also, by signing below I agree to be open during the scheduled hours of the festival. Opening late or closing early will jeopardize my application for next year. </w:t>
      </w:r>
    </w:p>
    <w:p w14:paraId="3FE71400" w14:textId="77777777" w:rsidR="002C39DD" w:rsidRDefault="00DD0322">
      <w:pPr>
        <w:spacing w:line="240" w:lineRule="auto"/>
        <w:rPr>
          <w:sz w:val="19"/>
          <w:szCs w:val="19"/>
        </w:rPr>
      </w:pPr>
      <w:r w:rsidRPr="00CF1B53">
        <w:rPr>
          <w:b/>
          <w:bCs/>
          <w:sz w:val="19"/>
          <w:szCs w:val="19"/>
        </w:rPr>
        <w:t>Special Note:</w:t>
      </w:r>
      <w:r>
        <w:rPr>
          <w:sz w:val="19"/>
          <w:szCs w:val="19"/>
        </w:rPr>
        <w:t xml:space="preserve"> Festival hours are subject to change due to weather, event schedule or any unforeseen happenings. Vendors will be notified of any changes. No refunds will be given due to inclement weather or no shows.</w:t>
      </w:r>
    </w:p>
    <w:p w14:paraId="1EF711DA" w14:textId="38918706" w:rsidR="002C39DD" w:rsidRDefault="00DD0322">
      <w:pPr>
        <w:spacing w:line="240" w:lineRule="auto"/>
        <w:rPr>
          <w:rFonts w:ascii="Times New Roman" w:eastAsia="Times New Roman" w:hAnsi="Times New Roman" w:cs="Times New Roman"/>
          <w:b/>
          <w:sz w:val="19"/>
          <w:szCs w:val="19"/>
        </w:rPr>
      </w:pPr>
      <w:r>
        <w:rPr>
          <w:sz w:val="19"/>
          <w:szCs w:val="19"/>
        </w:rPr>
        <w:t>_____________________</w:t>
      </w:r>
      <w:r w:rsidR="00E64CE9">
        <w:rPr>
          <w:sz w:val="19"/>
          <w:szCs w:val="19"/>
        </w:rPr>
        <w:t>_______</w:t>
      </w:r>
      <w:r>
        <w:rPr>
          <w:sz w:val="19"/>
          <w:szCs w:val="19"/>
        </w:rPr>
        <w:t>___________________</w:t>
      </w:r>
      <w:r>
        <w:rPr>
          <w:sz w:val="19"/>
          <w:szCs w:val="19"/>
        </w:rPr>
        <w:tab/>
      </w:r>
      <w:r>
        <w:rPr>
          <w:sz w:val="19"/>
          <w:szCs w:val="19"/>
        </w:rPr>
        <w:tab/>
      </w:r>
      <w:r>
        <w:rPr>
          <w:sz w:val="19"/>
          <w:szCs w:val="19"/>
        </w:rPr>
        <w:tab/>
        <w:t>______________________________</w:t>
      </w:r>
      <w:r>
        <w:rPr>
          <w:sz w:val="19"/>
          <w:szCs w:val="19"/>
        </w:rPr>
        <w:br/>
      </w:r>
      <w:r>
        <w:rPr>
          <w:b/>
          <w:sz w:val="19"/>
          <w:szCs w:val="19"/>
        </w:rPr>
        <w:t>Signature</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b/>
          <w:sz w:val="19"/>
          <w:szCs w:val="19"/>
        </w:rPr>
        <w:t>Date</w:t>
      </w:r>
    </w:p>
    <w:tbl>
      <w:tblPr>
        <w:tblStyle w:val="a4"/>
        <w:tblW w:w="10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2"/>
      </w:tblGrid>
      <w:tr w:rsidR="002C39DD" w14:paraId="2149872E" w14:textId="77777777">
        <w:tc>
          <w:tcPr>
            <w:tcW w:w="10512" w:type="dxa"/>
            <w:shd w:val="clear" w:color="auto" w:fill="auto"/>
            <w:tcMar>
              <w:top w:w="100" w:type="dxa"/>
              <w:left w:w="100" w:type="dxa"/>
              <w:bottom w:w="100" w:type="dxa"/>
              <w:right w:w="100" w:type="dxa"/>
            </w:tcMar>
          </w:tcPr>
          <w:p w14:paraId="0774A779" w14:textId="77777777" w:rsidR="002C39DD" w:rsidRPr="00D92D8E" w:rsidRDefault="00DD0322">
            <w:pPr>
              <w:widowControl w:val="0"/>
              <w:ind w:firstLine="360"/>
              <w:rPr>
                <w:rFonts w:ascii="Times New Roman" w:eastAsia="Times New Roman" w:hAnsi="Times New Roman" w:cs="Times New Roman"/>
                <w:b/>
                <w:sz w:val="16"/>
                <w:szCs w:val="16"/>
              </w:rPr>
            </w:pPr>
            <w:r w:rsidRPr="00D92D8E">
              <w:rPr>
                <w:rFonts w:ascii="Times New Roman" w:eastAsia="Times New Roman" w:hAnsi="Times New Roman" w:cs="Times New Roman"/>
                <w:b/>
                <w:sz w:val="16"/>
                <w:szCs w:val="16"/>
              </w:rPr>
              <w:t>For office use only:          Date Received: ___________________________        Payment: ________________________</w:t>
            </w:r>
          </w:p>
        </w:tc>
      </w:tr>
    </w:tbl>
    <w:p w14:paraId="1CD3A85C" w14:textId="77777777" w:rsidR="002C39DD" w:rsidRDefault="002C39DD" w:rsidP="000E4940">
      <w:pPr>
        <w:rPr>
          <w:rFonts w:ascii="Times New Roman" w:eastAsia="Times New Roman" w:hAnsi="Times New Roman" w:cs="Times New Roman"/>
          <w:sz w:val="20"/>
          <w:szCs w:val="20"/>
        </w:rPr>
      </w:pPr>
    </w:p>
    <w:sectPr w:rsidR="002C39DD" w:rsidSect="0055443F">
      <w:headerReference w:type="default" r:id="rId10"/>
      <w:pgSz w:w="12240" w:h="15840"/>
      <w:pgMar w:top="270" w:right="720" w:bottom="180" w:left="720"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E22F" w14:textId="77777777" w:rsidR="002C7655" w:rsidRDefault="002C7655">
      <w:pPr>
        <w:spacing w:after="0" w:line="240" w:lineRule="auto"/>
      </w:pPr>
      <w:r>
        <w:separator/>
      </w:r>
    </w:p>
  </w:endnote>
  <w:endnote w:type="continuationSeparator" w:id="0">
    <w:p w14:paraId="037B6F18" w14:textId="77777777" w:rsidR="002C7655" w:rsidRDefault="002C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8A45" w14:textId="77777777" w:rsidR="002C7655" w:rsidRDefault="002C7655">
      <w:pPr>
        <w:spacing w:after="0" w:line="240" w:lineRule="auto"/>
      </w:pPr>
      <w:r>
        <w:separator/>
      </w:r>
    </w:p>
  </w:footnote>
  <w:footnote w:type="continuationSeparator" w:id="0">
    <w:p w14:paraId="73D6CCE3" w14:textId="77777777" w:rsidR="002C7655" w:rsidRDefault="002C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20CB" w14:textId="77777777" w:rsidR="002C39DD" w:rsidRDefault="00DD0322">
    <w:pPr>
      <w:spacing w:after="0"/>
      <w:jc w:val="center"/>
      <w:rPr>
        <w:b/>
        <w:sz w:val="16"/>
        <w:szCs w:val="16"/>
      </w:rPr>
    </w:pPr>
    <w:bookmarkStart w:id="1" w:name="_heading=h.30j0zll" w:colFirst="0" w:colLast="0"/>
    <w:bookmarkEnd w:id="1"/>
    <w:r>
      <w:rPr>
        <w:noProof/>
      </w:rPr>
      <w:drawing>
        <wp:anchor distT="114300" distB="114300" distL="114300" distR="114300" simplePos="0" relativeHeight="251658240" behindDoc="0" locked="0" layoutInCell="1" hidden="0" allowOverlap="1" wp14:anchorId="2300CCF2" wp14:editId="38B0775D">
          <wp:simplePos x="0" y="0"/>
          <wp:positionH relativeFrom="column">
            <wp:posOffset>825500</wp:posOffset>
          </wp:positionH>
          <wp:positionV relativeFrom="paragraph">
            <wp:posOffset>3175</wp:posOffset>
          </wp:positionV>
          <wp:extent cx="934720" cy="811530"/>
          <wp:effectExtent l="0" t="0" r="0" b="7620"/>
          <wp:wrapSquare wrapText="right"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4720" cy="811530"/>
                  </a:xfrm>
                  <a:prstGeom prst="rect">
                    <a:avLst/>
                  </a:prstGeom>
                  <a:ln/>
                </pic:spPr>
              </pic:pic>
            </a:graphicData>
          </a:graphic>
          <wp14:sizeRelH relativeFrom="margin">
            <wp14:pctWidth>0</wp14:pctWidth>
          </wp14:sizeRelH>
          <wp14:sizeRelV relativeFrom="margin">
            <wp14:pctHeight>0</wp14:pctHeight>
          </wp14:sizeRelV>
        </wp:anchor>
      </w:drawing>
    </w:r>
  </w:p>
  <w:p w14:paraId="74CCEFC6" w14:textId="6C35ACF4" w:rsidR="002C39DD" w:rsidRPr="003379C0" w:rsidRDefault="00DD0322">
    <w:pPr>
      <w:jc w:val="center"/>
      <w:rPr>
        <w:b/>
        <w:sz w:val="26"/>
        <w:szCs w:val="26"/>
        <w:u w:val="single"/>
      </w:rPr>
    </w:pPr>
    <w:r w:rsidRPr="003379C0">
      <w:rPr>
        <w:b/>
        <w:sz w:val="26"/>
        <w:szCs w:val="26"/>
      </w:rPr>
      <w:t>Hartford Jamboree Days</w:t>
    </w:r>
    <w:r w:rsidRPr="003379C0">
      <w:rPr>
        <w:b/>
        <w:sz w:val="26"/>
        <w:szCs w:val="26"/>
      </w:rPr>
      <w:br/>
      <w:t xml:space="preserve">June </w:t>
    </w:r>
    <w:r w:rsidR="00E64CE9">
      <w:rPr>
        <w:b/>
        <w:sz w:val="26"/>
        <w:szCs w:val="26"/>
      </w:rPr>
      <w:t>20</w:t>
    </w:r>
    <w:r w:rsidRPr="003379C0">
      <w:rPr>
        <w:b/>
        <w:sz w:val="26"/>
        <w:szCs w:val="26"/>
      </w:rPr>
      <w:t xml:space="preserve"> &amp; </w:t>
    </w:r>
    <w:r w:rsidR="00E64CE9">
      <w:rPr>
        <w:b/>
        <w:sz w:val="26"/>
        <w:szCs w:val="26"/>
      </w:rPr>
      <w:t>21</w:t>
    </w:r>
    <w:r w:rsidRPr="003379C0">
      <w:rPr>
        <w:b/>
        <w:sz w:val="26"/>
        <w:szCs w:val="26"/>
      </w:rPr>
      <w:t>, 202</w:t>
    </w:r>
    <w:r w:rsidR="00E64CE9">
      <w:rPr>
        <w:b/>
        <w:sz w:val="26"/>
        <w:szCs w:val="26"/>
      </w:rPr>
      <w:t>5</w:t>
    </w:r>
    <w:r w:rsidRPr="003379C0">
      <w:rPr>
        <w:b/>
        <w:sz w:val="26"/>
        <w:szCs w:val="26"/>
      </w:rPr>
      <w:br/>
    </w:r>
    <w:r w:rsidRPr="003379C0">
      <w:rPr>
        <w:b/>
        <w:sz w:val="26"/>
        <w:szCs w:val="26"/>
        <w:u w:val="single"/>
      </w:rPr>
      <w:t>Vendor Booth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97A85"/>
    <w:multiLevelType w:val="multilevel"/>
    <w:tmpl w:val="1460E6F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num w:numId="1" w16cid:durableId="158571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DD"/>
    <w:rsid w:val="000275E4"/>
    <w:rsid w:val="00055D2E"/>
    <w:rsid w:val="000B140B"/>
    <w:rsid w:val="000E4940"/>
    <w:rsid w:val="002C39DD"/>
    <w:rsid w:val="002C3BFF"/>
    <w:rsid w:val="002C7655"/>
    <w:rsid w:val="002D42E2"/>
    <w:rsid w:val="003143CD"/>
    <w:rsid w:val="00333AA5"/>
    <w:rsid w:val="003379C0"/>
    <w:rsid w:val="00344F99"/>
    <w:rsid w:val="003711D9"/>
    <w:rsid w:val="00425CD8"/>
    <w:rsid w:val="00544A91"/>
    <w:rsid w:val="0055443F"/>
    <w:rsid w:val="005E4F0C"/>
    <w:rsid w:val="005F5AA9"/>
    <w:rsid w:val="00617AFE"/>
    <w:rsid w:val="006227C2"/>
    <w:rsid w:val="007A1A51"/>
    <w:rsid w:val="007C6C3A"/>
    <w:rsid w:val="008873B7"/>
    <w:rsid w:val="00901352"/>
    <w:rsid w:val="00905B23"/>
    <w:rsid w:val="00943217"/>
    <w:rsid w:val="009A7CF6"/>
    <w:rsid w:val="00A555F6"/>
    <w:rsid w:val="00A85326"/>
    <w:rsid w:val="00B44A00"/>
    <w:rsid w:val="00C05B00"/>
    <w:rsid w:val="00CF1B53"/>
    <w:rsid w:val="00D15810"/>
    <w:rsid w:val="00D3737F"/>
    <w:rsid w:val="00D92D8E"/>
    <w:rsid w:val="00DD0322"/>
    <w:rsid w:val="00E15B13"/>
    <w:rsid w:val="00E64CE9"/>
    <w:rsid w:val="00EB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6D375"/>
  <w15:docId w15:val="{11AD81CD-80FA-4D8F-9665-DFE91124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A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0D3"/>
    <w:pPr>
      <w:ind w:left="720"/>
      <w:contextualSpacing/>
    </w:pPr>
  </w:style>
  <w:style w:type="paragraph" w:styleId="Header">
    <w:name w:val="header"/>
    <w:basedOn w:val="Normal"/>
    <w:link w:val="HeaderChar"/>
    <w:uiPriority w:val="99"/>
    <w:unhideWhenUsed/>
    <w:rsid w:val="00AC1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E7B"/>
  </w:style>
  <w:style w:type="paragraph" w:styleId="Footer">
    <w:name w:val="footer"/>
    <w:basedOn w:val="Normal"/>
    <w:link w:val="FooterChar"/>
    <w:uiPriority w:val="99"/>
    <w:unhideWhenUsed/>
    <w:rsid w:val="00AC1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E7B"/>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E4F0C"/>
    <w:pPr>
      <w:spacing w:after="0" w:line="240" w:lineRule="auto"/>
    </w:pPr>
  </w:style>
  <w:style w:type="character" w:styleId="CommentReference">
    <w:name w:val="annotation reference"/>
    <w:basedOn w:val="DefaultParagraphFont"/>
    <w:uiPriority w:val="99"/>
    <w:semiHidden/>
    <w:unhideWhenUsed/>
    <w:rsid w:val="005E4F0C"/>
    <w:rPr>
      <w:sz w:val="16"/>
      <w:szCs w:val="16"/>
    </w:rPr>
  </w:style>
  <w:style w:type="paragraph" w:styleId="CommentText">
    <w:name w:val="annotation text"/>
    <w:basedOn w:val="Normal"/>
    <w:link w:val="CommentTextChar"/>
    <w:uiPriority w:val="99"/>
    <w:semiHidden/>
    <w:unhideWhenUsed/>
    <w:rsid w:val="005E4F0C"/>
    <w:pPr>
      <w:spacing w:line="240" w:lineRule="auto"/>
    </w:pPr>
    <w:rPr>
      <w:sz w:val="20"/>
      <w:szCs w:val="20"/>
    </w:rPr>
  </w:style>
  <w:style w:type="character" w:customStyle="1" w:styleId="CommentTextChar">
    <w:name w:val="Comment Text Char"/>
    <w:basedOn w:val="DefaultParagraphFont"/>
    <w:link w:val="CommentText"/>
    <w:uiPriority w:val="99"/>
    <w:semiHidden/>
    <w:rsid w:val="005E4F0C"/>
    <w:rPr>
      <w:sz w:val="20"/>
      <w:szCs w:val="20"/>
    </w:rPr>
  </w:style>
  <w:style w:type="paragraph" w:styleId="CommentSubject">
    <w:name w:val="annotation subject"/>
    <w:basedOn w:val="CommentText"/>
    <w:next w:val="CommentText"/>
    <w:link w:val="CommentSubjectChar"/>
    <w:uiPriority w:val="99"/>
    <w:semiHidden/>
    <w:unhideWhenUsed/>
    <w:rsid w:val="005E4F0C"/>
    <w:rPr>
      <w:b/>
      <w:bCs/>
    </w:rPr>
  </w:style>
  <w:style w:type="character" w:customStyle="1" w:styleId="CommentSubjectChar">
    <w:name w:val="Comment Subject Char"/>
    <w:basedOn w:val="CommentTextChar"/>
    <w:link w:val="CommentSubject"/>
    <w:uiPriority w:val="99"/>
    <w:semiHidden/>
    <w:rsid w:val="005E4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rtfordjamboreedays.vendor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qIe6ONpxBx4GWd42R3k7yK/p2g==">AMUW2mWymQAR4VnO5ckN4yD20PaW26yxM362PeCIYfJU2TjOoj4YHVTEvdq/KO4/ERQ4nyEHV5kXSx4HdvYUMSS5ODlkJb7fXvNqAgvb0ZZkbyNmIuQXNJ8Rf/IjWB9/Gl90G+RgZ9Btk5DRSPJa6kCMQ3Y5FxLLSI7H+yiD9Z4CXnjG895Ns8LxPVKMvn7r1DYV6fsxzJW/D5ZSgxEbLUNwpyoYo0FMnwGxvO+tdC5C3B9XEq7+B/eY6dHLtuNJIn2Rh1WgXqnOdW3JBHMghxjVc81ZlmgrlfcqPCCSDs83a0UdlWEo0lE/AOzXLeHO9jtvpnEfIfbpnlMNyyWc/Bm8OvqEKhUl9Q==</go:docsCustomData>
</go:gDocsCustomXmlDataStorage>
</file>

<file path=customXml/itemProps1.xml><?xml version="1.0" encoding="utf-8"?>
<ds:datastoreItem xmlns:ds="http://schemas.openxmlformats.org/officeDocument/2006/customXml" ds:itemID="{02F486C4-301E-437A-B407-F9B6FFA53E6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Johnson</dc:creator>
  <cp:lastModifiedBy>Leah Johnson</cp:lastModifiedBy>
  <cp:revision>15</cp:revision>
  <cp:lastPrinted>2024-12-09T02:59:00Z</cp:lastPrinted>
  <dcterms:created xsi:type="dcterms:W3CDTF">2022-04-22T19:36:00Z</dcterms:created>
  <dcterms:modified xsi:type="dcterms:W3CDTF">2025-01-13T00:33:00Z</dcterms:modified>
</cp:coreProperties>
</file>